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B0D5" w14:textId="1ACC9BED" w:rsidR="00A660D8" w:rsidRDefault="00201A99">
      <w:r>
        <w:rPr>
          <w:noProof/>
          <w:lang w:eastAsia="fr-FR"/>
        </w:rPr>
        <w:drawing>
          <wp:anchor distT="0" distB="0" distL="114300" distR="114300" simplePos="0" relativeHeight="251658240" behindDoc="0" locked="0" layoutInCell="1" allowOverlap="1" wp14:anchorId="51E78C0B" wp14:editId="5A671847">
            <wp:simplePos x="0" y="0"/>
            <wp:positionH relativeFrom="page">
              <wp:align>right</wp:align>
            </wp:positionH>
            <wp:positionV relativeFrom="paragraph">
              <wp:posOffset>-893445</wp:posOffset>
            </wp:positionV>
            <wp:extent cx="7548824" cy="10677261"/>
            <wp:effectExtent l="0" t="0" r="0" b="0"/>
            <wp:wrapNone/>
            <wp:docPr id="1254804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04802" name="Image 1"/>
                    <pic:cNvPicPr/>
                  </pic:nvPicPr>
                  <pic:blipFill>
                    <a:blip r:embed="rId11">
                      <a:extLst>
                        <a:ext uri="{28A0092B-C50C-407E-A947-70E740481C1C}">
                          <a14:useLocalDpi xmlns:a14="http://schemas.microsoft.com/office/drawing/2010/main" val="0"/>
                        </a:ext>
                      </a:extLst>
                    </a:blip>
                    <a:stretch>
                      <a:fillRect/>
                    </a:stretch>
                  </pic:blipFill>
                  <pic:spPr>
                    <a:xfrm>
                      <a:off x="0" y="0"/>
                      <a:ext cx="7548824" cy="10677261"/>
                    </a:xfrm>
                    <a:prstGeom prst="rect">
                      <a:avLst/>
                    </a:prstGeom>
                  </pic:spPr>
                </pic:pic>
              </a:graphicData>
            </a:graphic>
            <wp14:sizeRelH relativeFrom="margin">
              <wp14:pctWidth>0</wp14:pctWidth>
            </wp14:sizeRelH>
            <wp14:sizeRelV relativeFrom="margin">
              <wp14:pctHeight>0</wp14:pctHeight>
            </wp14:sizeRelV>
          </wp:anchor>
        </w:drawing>
      </w:r>
      <w:r w:rsidR="008C5AC1">
        <w:rPr>
          <w:noProof/>
          <w:lang w:eastAsia="fr-FR"/>
        </w:rPr>
        <w:t xml:space="preserve"> </w:t>
      </w:r>
    </w:p>
    <w:p w14:paraId="0DC9A03E" w14:textId="77777777" w:rsidR="00F44C7A" w:rsidRPr="00F44C7A" w:rsidRDefault="00F44C7A">
      <w:r>
        <w:br w:type="page"/>
      </w:r>
    </w:p>
    <w:sdt>
      <w:sdtPr>
        <w:rPr>
          <w:rFonts w:asciiTheme="minorHAnsi" w:eastAsiaTheme="minorHAnsi" w:hAnsiTheme="minorHAnsi" w:cstheme="minorBidi"/>
          <w:color w:val="00B0F0"/>
          <w:sz w:val="24"/>
          <w:szCs w:val="22"/>
          <w:lang w:eastAsia="en-US"/>
        </w:rPr>
        <w:id w:val="10581262"/>
        <w:docPartObj>
          <w:docPartGallery w:val="Table of Contents"/>
          <w:docPartUnique/>
        </w:docPartObj>
      </w:sdtPr>
      <w:sdtEndPr>
        <w:rPr>
          <w:b/>
          <w:bCs/>
          <w:color w:val="auto"/>
        </w:rPr>
      </w:sdtEndPr>
      <w:sdtContent>
        <w:p w14:paraId="0B151B3B" w14:textId="1B5084C6" w:rsidR="00F44C7A" w:rsidRPr="00FC1286" w:rsidRDefault="00F44C7A">
          <w:pPr>
            <w:pStyle w:val="En-ttedetabledesmatires"/>
            <w:rPr>
              <w:color w:val="00B0F0"/>
            </w:rPr>
          </w:pPr>
          <w:r w:rsidRPr="00FC1286">
            <w:rPr>
              <w:color w:val="00B0F0"/>
            </w:rPr>
            <w:t>Table des matières</w:t>
          </w:r>
        </w:p>
        <w:p w14:paraId="6A794D55" w14:textId="100FC334" w:rsidR="00BD25B1" w:rsidRDefault="00F44C7A">
          <w:pPr>
            <w:pStyle w:val="TM1"/>
            <w:tabs>
              <w:tab w:val="right" w:leader="dot" w:pos="9062"/>
            </w:tabs>
            <w:rPr>
              <w:rFonts w:eastAsiaTheme="minorEastAsia"/>
              <w:noProof/>
              <w:sz w:val="22"/>
              <w:lang w:eastAsia="fr-FR"/>
            </w:rPr>
          </w:pPr>
          <w:r>
            <w:fldChar w:fldCharType="begin"/>
          </w:r>
          <w:r>
            <w:instrText xml:space="preserve"> TOC \o "1-3" \h \z \u </w:instrText>
          </w:r>
          <w:r>
            <w:fldChar w:fldCharType="separate"/>
          </w:r>
          <w:hyperlink w:anchor="_Toc193287198" w:history="1">
            <w:r w:rsidR="00BD25B1" w:rsidRPr="00DC6647">
              <w:rPr>
                <w:rStyle w:val="Lienhypertexte"/>
                <w:noProof/>
              </w:rPr>
              <w:t>Mise en situation</w:t>
            </w:r>
            <w:r w:rsidR="00BD25B1">
              <w:rPr>
                <w:noProof/>
                <w:webHidden/>
              </w:rPr>
              <w:tab/>
            </w:r>
            <w:r w:rsidR="00BD25B1">
              <w:rPr>
                <w:noProof/>
                <w:webHidden/>
              </w:rPr>
              <w:fldChar w:fldCharType="begin"/>
            </w:r>
            <w:r w:rsidR="00BD25B1">
              <w:rPr>
                <w:noProof/>
                <w:webHidden/>
              </w:rPr>
              <w:instrText xml:space="preserve"> PAGEREF _Toc193287198 \h </w:instrText>
            </w:r>
            <w:r w:rsidR="00BD25B1">
              <w:rPr>
                <w:noProof/>
                <w:webHidden/>
              </w:rPr>
            </w:r>
            <w:r w:rsidR="00BD25B1">
              <w:rPr>
                <w:noProof/>
                <w:webHidden/>
              </w:rPr>
              <w:fldChar w:fldCharType="separate"/>
            </w:r>
            <w:r w:rsidR="00E73B98">
              <w:rPr>
                <w:noProof/>
                <w:webHidden/>
              </w:rPr>
              <w:t>3</w:t>
            </w:r>
            <w:r w:rsidR="00BD25B1">
              <w:rPr>
                <w:noProof/>
                <w:webHidden/>
              </w:rPr>
              <w:fldChar w:fldCharType="end"/>
            </w:r>
          </w:hyperlink>
        </w:p>
        <w:p w14:paraId="4A98A020" w14:textId="0BC4EAB3" w:rsidR="00BD25B1" w:rsidRDefault="00475FF1">
          <w:pPr>
            <w:pStyle w:val="TM1"/>
            <w:tabs>
              <w:tab w:val="right" w:leader="dot" w:pos="9062"/>
            </w:tabs>
            <w:rPr>
              <w:rFonts w:eastAsiaTheme="minorEastAsia"/>
              <w:noProof/>
              <w:sz w:val="22"/>
              <w:lang w:eastAsia="fr-FR"/>
            </w:rPr>
          </w:pPr>
          <w:hyperlink w:anchor="_Toc193287199" w:history="1">
            <w:r w:rsidR="00BD25B1" w:rsidRPr="00DC6647">
              <w:rPr>
                <w:rStyle w:val="Lienhypertexte"/>
                <w:noProof/>
              </w:rPr>
              <w:t>Expression du besoin</w:t>
            </w:r>
            <w:r w:rsidR="00BD25B1">
              <w:rPr>
                <w:noProof/>
                <w:webHidden/>
              </w:rPr>
              <w:tab/>
            </w:r>
            <w:r w:rsidR="00BD25B1">
              <w:rPr>
                <w:noProof/>
                <w:webHidden/>
              </w:rPr>
              <w:fldChar w:fldCharType="begin"/>
            </w:r>
            <w:r w:rsidR="00BD25B1">
              <w:rPr>
                <w:noProof/>
                <w:webHidden/>
              </w:rPr>
              <w:instrText xml:space="preserve"> PAGEREF _Toc193287199 \h </w:instrText>
            </w:r>
            <w:r w:rsidR="00BD25B1">
              <w:rPr>
                <w:noProof/>
                <w:webHidden/>
              </w:rPr>
            </w:r>
            <w:r w:rsidR="00BD25B1">
              <w:rPr>
                <w:noProof/>
                <w:webHidden/>
              </w:rPr>
              <w:fldChar w:fldCharType="separate"/>
            </w:r>
            <w:r w:rsidR="00E73B98">
              <w:rPr>
                <w:noProof/>
                <w:webHidden/>
              </w:rPr>
              <w:t>4</w:t>
            </w:r>
            <w:r w:rsidR="00BD25B1">
              <w:rPr>
                <w:noProof/>
                <w:webHidden/>
              </w:rPr>
              <w:fldChar w:fldCharType="end"/>
            </w:r>
          </w:hyperlink>
        </w:p>
        <w:p w14:paraId="5C43DB31" w14:textId="0C97D933" w:rsidR="00BD25B1" w:rsidRDefault="00475FF1">
          <w:pPr>
            <w:pStyle w:val="TM1"/>
            <w:tabs>
              <w:tab w:val="right" w:leader="dot" w:pos="9062"/>
            </w:tabs>
            <w:rPr>
              <w:rFonts w:eastAsiaTheme="minorEastAsia"/>
              <w:noProof/>
              <w:sz w:val="22"/>
              <w:lang w:eastAsia="fr-FR"/>
            </w:rPr>
          </w:pPr>
          <w:hyperlink w:anchor="_Toc193287200" w:history="1">
            <w:r w:rsidR="00BD25B1" w:rsidRPr="00DC6647">
              <w:rPr>
                <w:rStyle w:val="Lienhypertexte"/>
                <w:noProof/>
              </w:rPr>
              <w:t>TACHE 1 – RECUPERATION DE L’ISO</w:t>
            </w:r>
            <w:r w:rsidR="00BD25B1">
              <w:rPr>
                <w:noProof/>
                <w:webHidden/>
              </w:rPr>
              <w:tab/>
            </w:r>
            <w:r w:rsidR="00BD25B1">
              <w:rPr>
                <w:noProof/>
                <w:webHidden/>
              </w:rPr>
              <w:fldChar w:fldCharType="begin"/>
            </w:r>
            <w:r w:rsidR="00BD25B1">
              <w:rPr>
                <w:noProof/>
                <w:webHidden/>
              </w:rPr>
              <w:instrText xml:space="preserve"> PAGEREF _Toc193287200 \h </w:instrText>
            </w:r>
            <w:r w:rsidR="00BD25B1">
              <w:rPr>
                <w:noProof/>
                <w:webHidden/>
              </w:rPr>
            </w:r>
            <w:r w:rsidR="00BD25B1">
              <w:rPr>
                <w:noProof/>
                <w:webHidden/>
              </w:rPr>
              <w:fldChar w:fldCharType="separate"/>
            </w:r>
            <w:r w:rsidR="00E73B98">
              <w:rPr>
                <w:noProof/>
                <w:webHidden/>
              </w:rPr>
              <w:t>5</w:t>
            </w:r>
            <w:r w:rsidR="00BD25B1">
              <w:rPr>
                <w:noProof/>
                <w:webHidden/>
              </w:rPr>
              <w:fldChar w:fldCharType="end"/>
            </w:r>
          </w:hyperlink>
        </w:p>
        <w:p w14:paraId="323CD266" w14:textId="5D735F93" w:rsidR="00BD25B1" w:rsidRDefault="00475FF1">
          <w:pPr>
            <w:pStyle w:val="TM2"/>
            <w:tabs>
              <w:tab w:val="right" w:leader="dot" w:pos="9062"/>
            </w:tabs>
            <w:rPr>
              <w:rFonts w:eastAsiaTheme="minorEastAsia"/>
              <w:noProof/>
              <w:sz w:val="22"/>
              <w:lang w:eastAsia="fr-FR"/>
            </w:rPr>
          </w:pPr>
          <w:hyperlink w:anchor="_Toc193287201" w:history="1">
            <w:r w:rsidR="00BD25B1" w:rsidRPr="00DC6647">
              <w:rPr>
                <w:rStyle w:val="Lienhypertexte"/>
                <w:noProof/>
              </w:rPr>
              <w:t>Etape 1 : Se connecter au Serveur NAS pour récupérer l’ISO :</w:t>
            </w:r>
            <w:r w:rsidR="00BD25B1">
              <w:rPr>
                <w:noProof/>
                <w:webHidden/>
              </w:rPr>
              <w:tab/>
            </w:r>
            <w:r w:rsidR="00BD25B1">
              <w:rPr>
                <w:noProof/>
                <w:webHidden/>
              </w:rPr>
              <w:fldChar w:fldCharType="begin"/>
            </w:r>
            <w:r w:rsidR="00BD25B1">
              <w:rPr>
                <w:noProof/>
                <w:webHidden/>
              </w:rPr>
              <w:instrText xml:space="preserve"> PAGEREF _Toc193287201 \h </w:instrText>
            </w:r>
            <w:r w:rsidR="00BD25B1">
              <w:rPr>
                <w:noProof/>
                <w:webHidden/>
              </w:rPr>
            </w:r>
            <w:r w:rsidR="00BD25B1">
              <w:rPr>
                <w:noProof/>
                <w:webHidden/>
              </w:rPr>
              <w:fldChar w:fldCharType="separate"/>
            </w:r>
            <w:r w:rsidR="00E73B98">
              <w:rPr>
                <w:noProof/>
                <w:webHidden/>
              </w:rPr>
              <w:t>5</w:t>
            </w:r>
            <w:r w:rsidR="00BD25B1">
              <w:rPr>
                <w:noProof/>
                <w:webHidden/>
              </w:rPr>
              <w:fldChar w:fldCharType="end"/>
            </w:r>
          </w:hyperlink>
        </w:p>
        <w:p w14:paraId="62606699" w14:textId="14AC2FFF" w:rsidR="00BD25B1" w:rsidRDefault="00475FF1">
          <w:pPr>
            <w:pStyle w:val="TM2"/>
            <w:tabs>
              <w:tab w:val="right" w:leader="dot" w:pos="9062"/>
            </w:tabs>
            <w:rPr>
              <w:rFonts w:eastAsiaTheme="minorEastAsia"/>
              <w:noProof/>
              <w:sz w:val="22"/>
              <w:lang w:eastAsia="fr-FR"/>
            </w:rPr>
          </w:pPr>
          <w:hyperlink w:anchor="_Toc193287202" w:history="1">
            <w:r w:rsidR="00BD25B1" w:rsidRPr="00DC6647">
              <w:rPr>
                <w:rStyle w:val="Lienhypertexte"/>
                <w:noProof/>
              </w:rPr>
              <w:t>Etape 2 : Se connecter au Serveur ESXI pour télé verser l’ISO :</w:t>
            </w:r>
            <w:r w:rsidR="00BD25B1">
              <w:rPr>
                <w:noProof/>
                <w:webHidden/>
              </w:rPr>
              <w:tab/>
            </w:r>
            <w:r w:rsidR="00BD25B1">
              <w:rPr>
                <w:noProof/>
                <w:webHidden/>
              </w:rPr>
              <w:fldChar w:fldCharType="begin"/>
            </w:r>
            <w:r w:rsidR="00BD25B1">
              <w:rPr>
                <w:noProof/>
                <w:webHidden/>
              </w:rPr>
              <w:instrText xml:space="preserve"> PAGEREF _Toc193287202 \h </w:instrText>
            </w:r>
            <w:r w:rsidR="00BD25B1">
              <w:rPr>
                <w:noProof/>
                <w:webHidden/>
              </w:rPr>
            </w:r>
            <w:r w:rsidR="00BD25B1">
              <w:rPr>
                <w:noProof/>
                <w:webHidden/>
              </w:rPr>
              <w:fldChar w:fldCharType="separate"/>
            </w:r>
            <w:r w:rsidR="00E73B98">
              <w:rPr>
                <w:noProof/>
                <w:webHidden/>
              </w:rPr>
              <w:t>5</w:t>
            </w:r>
            <w:r w:rsidR="00BD25B1">
              <w:rPr>
                <w:noProof/>
                <w:webHidden/>
              </w:rPr>
              <w:fldChar w:fldCharType="end"/>
            </w:r>
          </w:hyperlink>
        </w:p>
        <w:p w14:paraId="274CE9BA" w14:textId="7791A34C" w:rsidR="00BD25B1" w:rsidRDefault="00475FF1">
          <w:pPr>
            <w:pStyle w:val="TM1"/>
            <w:tabs>
              <w:tab w:val="right" w:leader="dot" w:pos="9062"/>
            </w:tabs>
            <w:rPr>
              <w:rFonts w:eastAsiaTheme="minorEastAsia"/>
              <w:noProof/>
              <w:sz w:val="22"/>
              <w:lang w:eastAsia="fr-FR"/>
            </w:rPr>
          </w:pPr>
          <w:hyperlink w:anchor="_Toc193287203" w:history="1">
            <w:r w:rsidR="00BD25B1" w:rsidRPr="00DC6647">
              <w:rPr>
                <w:rStyle w:val="Lienhypertexte"/>
                <w:noProof/>
              </w:rPr>
              <w:t>TACHE 2 – CREATION DE LA VM DANS ESXI :</w:t>
            </w:r>
            <w:r w:rsidR="00BD25B1">
              <w:rPr>
                <w:noProof/>
                <w:webHidden/>
              </w:rPr>
              <w:tab/>
            </w:r>
            <w:r w:rsidR="00BD25B1">
              <w:rPr>
                <w:noProof/>
                <w:webHidden/>
              </w:rPr>
              <w:fldChar w:fldCharType="begin"/>
            </w:r>
            <w:r w:rsidR="00BD25B1">
              <w:rPr>
                <w:noProof/>
                <w:webHidden/>
              </w:rPr>
              <w:instrText xml:space="preserve"> PAGEREF _Toc193287203 \h </w:instrText>
            </w:r>
            <w:r w:rsidR="00BD25B1">
              <w:rPr>
                <w:noProof/>
                <w:webHidden/>
              </w:rPr>
            </w:r>
            <w:r w:rsidR="00BD25B1">
              <w:rPr>
                <w:noProof/>
                <w:webHidden/>
              </w:rPr>
              <w:fldChar w:fldCharType="separate"/>
            </w:r>
            <w:r w:rsidR="00E73B98">
              <w:rPr>
                <w:noProof/>
                <w:webHidden/>
              </w:rPr>
              <w:t>6</w:t>
            </w:r>
            <w:r w:rsidR="00BD25B1">
              <w:rPr>
                <w:noProof/>
                <w:webHidden/>
              </w:rPr>
              <w:fldChar w:fldCharType="end"/>
            </w:r>
          </w:hyperlink>
        </w:p>
        <w:p w14:paraId="4CAF5EDC" w14:textId="141F5E1C" w:rsidR="00BD25B1" w:rsidRDefault="00475FF1">
          <w:pPr>
            <w:pStyle w:val="TM2"/>
            <w:tabs>
              <w:tab w:val="right" w:leader="dot" w:pos="9062"/>
            </w:tabs>
            <w:rPr>
              <w:rFonts w:eastAsiaTheme="minorEastAsia"/>
              <w:noProof/>
              <w:sz w:val="22"/>
              <w:lang w:eastAsia="fr-FR"/>
            </w:rPr>
          </w:pPr>
          <w:hyperlink w:anchor="_Toc193287204" w:history="1">
            <w:r w:rsidR="00BD25B1" w:rsidRPr="00DC6647">
              <w:rPr>
                <w:rStyle w:val="Lienhypertexte"/>
                <w:noProof/>
              </w:rPr>
              <w:t>Etape 1 : Analyse du cahier des charges :</w:t>
            </w:r>
            <w:r w:rsidR="00BD25B1">
              <w:rPr>
                <w:noProof/>
                <w:webHidden/>
              </w:rPr>
              <w:tab/>
            </w:r>
            <w:r w:rsidR="00BD25B1">
              <w:rPr>
                <w:noProof/>
                <w:webHidden/>
              </w:rPr>
              <w:fldChar w:fldCharType="begin"/>
            </w:r>
            <w:r w:rsidR="00BD25B1">
              <w:rPr>
                <w:noProof/>
                <w:webHidden/>
              </w:rPr>
              <w:instrText xml:space="preserve"> PAGEREF _Toc193287204 \h </w:instrText>
            </w:r>
            <w:r w:rsidR="00BD25B1">
              <w:rPr>
                <w:noProof/>
                <w:webHidden/>
              </w:rPr>
            </w:r>
            <w:r w:rsidR="00BD25B1">
              <w:rPr>
                <w:noProof/>
                <w:webHidden/>
              </w:rPr>
              <w:fldChar w:fldCharType="separate"/>
            </w:r>
            <w:r w:rsidR="00E73B98">
              <w:rPr>
                <w:noProof/>
                <w:webHidden/>
              </w:rPr>
              <w:t>6</w:t>
            </w:r>
            <w:r w:rsidR="00BD25B1">
              <w:rPr>
                <w:noProof/>
                <w:webHidden/>
              </w:rPr>
              <w:fldChar w:fldCharType="end"/>
            </w:r>
          </w:hyperlink>
        </w:p>
        <w:p w14:paraId="7ED6F309" w14:textId="0B44BA59" w:rsidR="00BD25B1" w:rsidRDefault="00475FF1">
          <w:pPr>
            <w:pStyle w:val="TM2"/>
            <w:tabs>
              <w:tab w:val="right" w:leader="dot" w:pos="9062"/>
            </w:tabs>
            <w:rPr>
              <w:rFonts w:eastAsiaTheme="minorEastAsia"/>
              <w:noProof/>
              <w:sz w:val="22"/>
              <w:lang w:eastAsia="fr-FR"/>
            </w:rPr>
          </w:pPr>
          <w:hyperlink w:anchor="_Toc193287205" w:history="1">
            <w:r w:rsidR="00BD25B1" w:rsidRPr="00DC6647">
              <w:rPr>
                <w:rStyle w:val="Lienhypertexte"/>
                <w:noProof/>
              </w:rPr>
              <w:t>Etape 2 : Lancement de la VM Débian :</w:t>
            </w:r>
            <w:r w:rsidR="00BD25B1">
              <w:rPr>
                <w:noProof/>
                <w:webHidden/>
              </w:rPr>
              <w:tab/>
            </w:r>
            <w:r w:rsidR="00BD25B1">
              <w:rPr>
                <w:noProof/>
                <w:webHidden/>
              </w:rPr>
              <w:fldChar w:fldCharType="begin"/>
            </w:r>
            <w:r w:rsidR="00BD25B1">
              <w:rPr>
                <w:noProof/>
                <w:webHidden/>
              </w:rPr>
              <w:instrText xml:space="preserve"> PAGEREF _Toc193287205 \h </w:instrText>
            </w:r>
            <w:r w:rsidR="00BD25B1">
              <w:rPr>
                <w:noProof/>
                <w:webHidden/>
              </w:rPr>
            </w:r>
            <w:r w:rsidR="00BD25B1">
              <w:rPr>
                <w:noProof/>
                <w:webHidden/>
              </w:rPr>
              <w:fldChar w:fldCharType="separate"/>
            </w:r>
            <w:r w:rsidR="00E73B98">
              <w:rPr>
                <w:noProof/>
                <w:webHidden/>
              </w:rPr>
              <w:t>7</w:t>
            </w:r>
            <w:r w:rsidR="00BD25B1">
              <w:rPr>
                <w:noProof/>
                <w:webHidden/>
              </w:rPr>
              <w:fldChar w:fldCharType="end"/>
            </w:r>
          </w:hyperlink>
        </w:p>
        <w:p w14:paraId="1736ADA9" w14:textId="2E55F954" w:rsidR="00BD25B1" w:rsidRDefault="00475FF1">
          <w:pPr>
            <w:pStyle w:val="TM1"/>
            <w:tabs>
              <w:tab w:val="right" w:leader="dot" w:pos="9062"/>
            </w:tabs>
            <w:rPr>
              <w:rFonts w:eastAsiaTheme="minorEastAsia"/>
              <w:noProof/>
              <w:sz w:val="22"/>
              <w:lang w:eastAsia="fr-FR"/>
            </w:rPr>
          </w:pPr>
          <w:hyperlink w:anchor="_Toc193287206" w:history="1">
            <w:r w:rsidR="00BD25B1" w:rsidRPr="00DC6647">
              <w:rPr>
                <w:rStyle w:val="Lienhypertexte"/>
                <w:noProof/>
              </w:rPr>
              <w:t>TACHE 3 – INSTALLATION DE DEBIAN :</w:t>
            </w:r>
            <w:r w:rsidR="00BD25B1">
              <w:rPr>
                <w:noProof/>
                <w:webHidden/>
              </w:rPr>
              <w:tab/>
            </w:r>
            <w:r w:rsidR="00BD25B1">
              <w:rPr>
                <w:noProof/>
                <w:webHidden/>
              </w:rPr>
              <w:fldChar w:fldCharType="begin"/>
            </w:r>
            <w:r w:rsidR="00BD25B1">
              <w:rPr>
                <w:noProof/>
                <w:webHidden/>
              </w:rPr>
              <w:instrText xml:space="preserve"> PAGEREF _Toc193287206 \h </w:instrText>
            </w:r>
            <w:r w:rsidR="00BD25B1">
              <w:rPr>
                <w:noProof/>
                <w:webHidden/>
              </w:rPr>
            </w:r>
            <w:r w:rsidR="00BD25B1">
              <w:rPr>
                <w:noProof/>
                <w:webHidden/>
              </w:rPr>
              <w:fldChar w:fldCharType="separate"/>
            </w:r>
            <w:r w:rsidR="00E73B98">
              <w:rPr>
                <w:noProof/>
                <w:webHidden/>
              </w:rPr>
              <w:t>7</w:t>
            </w:r>
            <w:r w:rsidR="00BD25B1">
              <w:rPr>
                <w:noProof/>
                <w:webHidden/>
              </w:rPr>
              <w:fldChar w:fldCharType="end"/>
            </w:r>
          </w:hyperlink>
        </w:p>
        <w:p w14:paraId="27B0FCF2" w14:textId="58D2624F" w:rsidR="00BD25B1" w:rsidRDefault="00475FF1">
          <w:pPr>
            <w:pStyle w:val="TM2"/>
            <w:tabs>
              <w:tab w:val="right" w:leader="dot" w:pos="9062"/>
            </w:tabs>
            <w:rPr>
              <w:rFonts w:eastAsiaTheme="minorEastAsia"/>
              <w:noProof/>
              <w:sz w:val="22"/>
              <w:lang w:eastAsia="fr-FR"/>
            </w:rPr>
          </w:pPr>
          <w:hyperlink w:anchor="_Toc193287207" w:history="1">
            <w:r w:rsidR="00BD25B1" w:rsidRPr="00DC6647">
              <w:rPr>
                <w:rStyle w:val="Lienhypertexte"/>
                <w:noProof/>
              </w:rPr>
              <w:t>Etape 1 : Configuration de Debian à l’aide du cahier des charges je suis les étapes suivantes :</w:t>
            </w:r>
            <w:r w:rsidR="00BD25B1">
              <w:rPr>
                <w:noProof/>
                <w:webHidden/>
              </w:rPr>
              <w:tab/>
            </w:r>
            <w:r w:rsidR="00BD25B1">
              <w:rPr>
                <w:noProof/>
                <w:webHidden/>
              </w:rPr>
              <w:fldChar w:fldCharType="begin"/>
            </w:r>
            <w:r w:rsidR="00BD25B1">
              <w:rPr>
                <w:noProof/>
                <w:webHidden/>
              </w:rPr>
              <w:instrText xml:space="preserve"> PAGEREF _Toc193287207 \h </w:instrText>
            </w:r>
            <w:r w:rsidR="00BD25B1">
              <w:rPr>
                <w:noProof/>
                <w:webHidden/>
              </w:rPr>
            </w:r>
            <w:r w:rsidR="00BD25B1">
              <w:rPr>
                <w:noProof/>
                <w:webHidden/>
              </w:rPr>
              <w:fldChar w:fldCharType="separate"/>
            </w:r>
            <w:r w:rsidR="00E73B98">
              <w:rPr>
                <w:noProof/>
                <w:webHidden/>
              </w:rPr>
              <w:t>7</w:t>
            </w:r>
            <w:r w:rsidR="00BD25B1">
              <w:rPr>
                <w:noProof/>
                <w:webHidden/>
              </w:rPr>
              <w:fldChar w:fldCharType="end"/>
            </w:r>
          </w:hyperlink>
        </w:p>
        <w:p w14:paraId="4BE48D81" w14:textId="4EF29191" w:rsidR="00BD25B1" w:rsidRDefault="00475FF1">
          <w:pPr>
            <w:pStyle w:val="TM2"/>
            <w:tabs>
              <w:tab w:val="right" w:leader="dot" w:pos="9062"/>
            </w:tabs>
            <w:rPr>
              <w:rFonts w:eastAsiaTheme="minorEastAsia"/>
              <w:noProof/>
              <w:sz w:val="22"/>
              <w:lang w:eastAsia="fr-FR"/>
            </w:rPr>
          </w:pPr>
          <w:hyperlink w:anchor="_Toc193287208" w:history="1">
            <w:r w:rsidR="00BD25B1" w:rsidRPr="00DC6647">
              <w:rPr>
                <w:rStyle w:val="Lienhypertexte"/>
                <w:noProof/>
              </w:rPr>
              <w:t>Etape 2 : Installation des logiciels nécessaires pour le fonctionnement du serveur GLPI :</w:t>
            </w:r>
            <w:r w:rsidR="00BD25B1">
              <w:rPr>
                <w:noProof/>
                <w:webHidden/>
              </w:rPr>
              <w:tab/>
            </w:r>
            <w:r w:rsidR="00BD25B1">
              <w:rPr>
                <w:noProof/>
                <w:webHidden/>
              </w:rPr>
              <w:fldChar w:fldCharType="begin"/>
            </w:r>
            <w:r w:rsidR="00BD25B1">
              <w:rPr>
                <w:noProof/>
                <w:webHidden/>
              </w:rPr>
              <w:instrText xml:space="preserve"> PAGEREF _Toc193287208 \h </w:instrText>
            </w:r>
            <w:r w:rsidR="00BD25B1">
              <w:rPr>
                <w:noProof/>
                <w:webHidden/>
              </w:rPr>
            </w:r>
            <w:r w:rsidR="00BD25B1">
              <w:rPr>
                <w:noProof/>
                <w:webHidden/>
              </w:rPr>
              <w:fldChar w:fldCharType="separate"/>
            </w:r>
            <w:r w:rsidR="00E73B98">
              <w:rPr>
                <w:noProof/>
                <w:webHidden/>
              </w:rPr>
              <w:t>14</w:t>
            </w:r>
            <w:r w:rsidR="00BD25B1">
              <w:rPr>
                <w:noProof/>
                <w:webHidden/>
              </w:rPr>
              <w:fldChar w:fldCharType="end"/>
            </w:r>
          </w:hyperlink>
        </w:p>
        <w:p w14:paraId="1A15738B" w14:textId="58B35BED" w:rsidR="00BD25B1" w:rsidRDefault="00475FF1">
          <w:pPr>
            <w:pStyle w:val="TM1"/>
            <w:tabs>
              <w:tab w:val="left" w:pos="4910"/>
              <w:tab w:val="right" w:leader="dot" w:pos="9062"/>
            </w:tabs>
            <w:rPr>
              <w:rFonts w:eastAsiaTheme="minorEastAsia"/>
              <w:noProof/>
              <w:sz w:val="22"/>
              <w:lang w:eastAsia="fr-FR"/>
            </w:rPr>
          </w:pPr>
          <w:hyperlink w:anchor="_Toc193287209" w:history="1">
            <w:r w:rsidR="00BD25B1" w:rsidRPr="00DC6647">
              <w:rPr>
                <w:rStyle w:val="Lienhypertexte"/>
                <w:noProof/>
              </w:rPr>
              <w:t>TACHE 3 – CONFIGURATION D’UNE IP STATIQUE</w:t>
            </w:r>
            <w:r w:rsidR="00BD25B1">
              <w:rPr>
                <w:rFonts w:eastAsiaTheme="minorEastAsia"/>
                <w:noProof/>
                <w:sz w:val="22"/>
                <w:lang w:eastAsia="fr-FR"/>
              </w:rPr>
              <w:tab/>
            </w:r>
            <w:r w:rsidR="00BD25B1" w:rsidRPr="00DC6647">
              <w:rPr>
                <w:rStyle w:val="Lienhypertexte"/>
                <w:noProof/>
              </w:rPr>
              <w:t> :</w:t>
            </w:r>
            <w:r w:rsidR="00BD25B1">
              <w:rPr>
                <w:noProof/>
                <w:webHidden/>
              </w:rPr>
              <w:tab/>
            </w:r>
            <w:r w:rsidR="00BD25B1">
              <w:rPr>
                <w:noProof/>
                <w:webHidden/>
              </w:rPr>
              <w:fldChar w:fldCharType="begin"/>
            </w:r>
            <w:r w:rsidR="00BD25B1">
              <w:rPr>
                <w:noProof/>
                <w:webHidden/>
              </w:rPr>
              <w:instrText xml:space="preserve"> PAGEREF _Toc193287209 \h </w:instrText>
            </w:r>
            <w:r w:rsidR="00BD25B1">
              <w:rPr>
                <w:noProof/>
                <w:webHidden/>
              </w:rPr>
            </w:r>
            <w:r w:rsidR="00BD25B1">
              <w:rPr>
                <w:noProof/>
                <w:webHidden/>
              </w:rPr>
              <w:fldChar w:fldCharType="separate"/>
            </w:r>
            <w:r w:rsidR="00E73B98">
              <w:rPr>
                <w:noProof/>
                <w:webHidden/>
              </w:rPr>
              <w:t>16</w:t>
            </w:r>
            <w:r w:rsidR="00BD25B1">
              <w:rPr>
                <w:noProof/>
                <w:webHidden/>
              </w:rPr>
              <w:fldChar w:fldCharType="end"/>
            </w:r>
          </w:hyperlink>
        </w:p>
        <w:p w14:paraId="43FE61A1" w14:textId="1FD3CADE" w:rsidR="00BD25B1" w:rsidRDefault="00475FF1">
          <w:pPr>
            <w:pStyle w:val="TM2"/>
            <w:tabs>
              <w:tab w:val="right" w:leader="dot" w:pos="9062"/>
            </w:tabs>
            <w:rPr>
              <w:rFonts w:eastAsiaTheme="minorEastAsia"/>
              <w:noProof/>
              <w:sz w:val="22"/>
              <w:lang w:eastAsia="fr-FR"/>
            </w:rPr>
          </w:pPr>
          <w:hyperlink w:anchor="_Toc193287210" w:history="1">
            <w:r w:rsidR="00BD25B1" w:rsidRPr="00DC6647">
              <w:rPr>
                <w:rStyle w:val="Lienhypertexte"/>
                <w:noProof/>
              </w:rPr>
              <w:t>Etape 1 : Analyse du plan d’adressage de LGI2A :</w:t>
            </w:r>
            <w:r w:rsidR="00BD25B1">
              <w:rPr>
                <w:noProof/>
                <w:webHidden/>
              </w:rPr>
              <w:tab/>
            </w:r>
            <w:r w:rsidR="00BD25B1">
              <w:rPr>
                <w:noProof/>
                <w:webHidden/>
              </w:rPr>
              <w:fldChar w:fldCharType="begin"/>
            </w:r>
            <w:r w:rsidR="00BD25B1">
              <w:rPr>
                <w:noProof/>
                <w:webHidden/>
              </w:rPr>
              <w:instrText xml:space="preserve"> PAGEREF _Toc193287210 \h </w:instrText>
            </w:r>
            <w:r w:rsidR="00BD25B1">
              <w:rPr>
                <w:noProof/>
                <w:webHidden/>
              </w:rPr>
            </w:r>
            <w:r w:rsidR="00BD25B1">
              <w:rPr>
                <w:noProof/>
                <w:webHidden/>
              </w:rPr>
              <w:fldChar w:fldCharType="separate"/>
            </w:r>
            <w:r w:rsidR="00E73B98">
              <w:rPr>
                <w:noProof/>
                <w:webHidden/>
              </w:rPr>
              <w:t>16</w:t>
            </w:r>
            <w:r w:rsidR="00BD25B1">
              <w:rPr>
                <w:noProof/>
                <w:webHidden/>
              </w:rPr>
              <w:fldChar w:fldCharType="end"/>
            </w:r>
          </w:hyperlink>
        </w:p>
        <w:p w14:paraId="10F437EE" w14:textId="5F4AB4EA" w:rsidR="00BD25B1" w:rsidRDefault="00475FF1">
          <w:pPr>
            <w:pStyle w:val="TM2"/>
            <w:tabs>
              <w:tab w:val="right" w:leader="dot" w:pos="9062"/>
            </w:tabs>
            <w:rPr>
              <w:rFonts w:eastAsiaTheme="minorEastAsia"/>
              <w:noProof/>
              <w:sz w:val="22"/>
              <w:lang w:eastAsia="fr-FR"/>
            </w:rPr>
          </w:pPr>
          <w:hyperlink w:anchor="_Toc193287211" w:history="1">
            <w:r w:rsidR="00BD25B1" w:rsidRPr="00DC6647">
              <w:rPr>
                <w:rStyle w:val="Lienhypertexte"/>
                <w:noProof/>
              </w:rPr>
              <w:t>Etape 2 : Mise en place de l’IP statique sur le serveur GLPI :</w:t>
            </w:r>
            <w:r w:rsidR="00BD25B1">
              <w:rPr>
                <w:noProof/>
                <w:webHidden/>
              </w:rPr>
              <w:tab/>
            </w:r>
            <w:r w:rsidR="00BD25B1">
              <w:rPr>
                <w:noProof/>
                <w:webHidden/>
              </w:rPr>
              <w:fldChar w:fldCharType="begin"/>
            </w:r>
            <w:r w:rsidR="00BD25B1">
              <w:rPr>
                <w:noProof/>
                <w:webHidden/>
              </w:rPr>
              <w:instrText xml:space="preserve"> PAGEREF _Toc193287211 \h </w:instrText>
            </w:r>
            <w:r w:rsidR="00BD25B1">
              <w:rPr>
                <w:noProof/>
                <w:webHidden/>
              </w:rPr>
            </w:r>
            <w:r w:rsidR="00BD25B1">
              <w:rPr>
                <w:noProof/>
                <w:webHidden/>
              </w:rPr>
              <w:fldChar w:fldCharType="separate"/>
            </w:r>
            <w:r w:rsidR="00E73B98">
              <w:rPr>
                <w:noProof/>
                <w:webHidden/>
              </w:rPr>
              <w:t>17</w:t>
            </w:r>
            <w:r w:rsidR="00BD25B1">
              <w:rPr>
                <w:noProof/>
                <w:webHidden/>
              </w:rPr>
              <w:fldChar w:fldCharType="end"/>
            </w:r>
          </w:hyperlink>
        </w:p>
        <w:p w14:paraId="04126228" w14:textId="5D49E797" w:rsidR="00BD25B1" w:rsidRDefault="00475FF1">
          <w:pPr>
            <w:pStyle w:val="TM2"/>
            <w:tabs>
              <w:tab w:val="right" w:leader="dot" w:pos="9062"/>
            </w:tabs>
            <w:rPr>
              <w:rFonts w:eastAsiaTheme="minorEastAsia"/>
              <w:noProof/>
              <w:sz w:val="22"/>
              <w:lang w:eastAsia="fr-FR"/>
            </w:rPr>
          </w:pPr>
          <w:hyperlink w:anchor="_Toc193287212" w:history="1">
            <w:r w:rsidR="00BD25B1" w:rsidRPr="00DC6647">
              <w:rPr>
                <w:rStyle w:val="Lienhypertexte"/>
                <w:noProof/>
              </w:rPr>
              <w:t>Etape 3 : Mise en place d’une connexion SSH depuis le client :</w:t>
            </w:r>
            <w:r w:rsidR="00BD25B1">
              <w:rPr>
                <w:noProof/>
                <w:webHidden/>
              </w:rPr>
              <w:tab/>
            </w:r>
            <w:r w:rsidR="00BD25B1">
              <w:rPr>
                <w:noProof/>
                <w:webHidden/>
              </w:rPr>
              <w:fldChar w:fldCharType="begin"/>
            </w:r>
            <w:r w:rsidR="00BD25B1">
              <w:rPr>
                <w:noProof/>
                <w:webHidden/>
              </w:rPr>
              <w:instrText xml:space="preserve"> PAGEREF _Toc193287212 \h </w:instrText>
            </w:r>
            <w:r w:rsidR="00BD25B1">
              <w:rPr>
                <w:noProof/>
                <w:webHidden/>
              </w:rPr>
            </w:r>
            <w:r w:rsidR="00BD25B1">
              <w:rPr>
                <w:noProof/>
                <w:webHidden/>
              </w:rPr>
              <w:fldChar w:fldCharType="separate"/>
            </w:r>
            <w:r w:rsidR="00E73B98">
              <w:rPr>
                <w:noProof/>
                <w:webHidden/>
              </w:rPr>
              <w:t>17</w:t>
            </w:r>
            <w:r w:rsidR="00BD25B1">
              <w:rPr>
                <w:noProof/>
                <w:webHidden/>
              </w:rPr>
              <w:fldChar w:fldCharType="end"/>
            </w:r>
          </w:hyperlink>
        </w:p>
        <w:p w14:paraId="504C50F4" w14:textId="622E358B" w:rsidR="00BD25B1" w:rsidRDefault="00475FF1">
          <w:pPr>
            <w:pStyle w:val="TM1"/>
            <w:tabs>
              <w:tab w:val="right" w:leader="dot" w:pos="9062"/>
            </w:tabs>
            <w:rPr>
              <w:rFonts w:eastAsiaTheme="minorEastAsia"/>
              <w:noProof/>
              <w:sz w:val="22"/>
              <w:lang w:eastAsia="fr-FR"/>
            </w:rPr>
          </w:pPr>
          <w:hyperlink w:anchor="_Toc193287213" w:history="1">
            <w:r w:rsidR="00BD25B1" w:rsidRPr="00DC6647">
              <w:rPr>
                <w:rStyle w:val="Lienhypertexte"/>
                <w:noProof/>
              </w:rPr>
              <w:t>TACHE 4 – INSTALLATION DE GLPI SUR DEBIAN 12 :</w:t>
            </w:r>
            <w:r w:rsidR="00BD25B1">
              <w:rPr>
                <w:noProof/>
                <w:webHidden/>
              </w:rPr>
              <w:tab/>
            </w:r>
            <w:r w:rsidR="00BD25B1">
              <w:rPr>
                <w:noProof/>
                <w:webHidden/>
              </w:rPr>
              <w:fldChar w:fldCharType="begin"/>
            </w:r>
            <w:r w:rsidR="00BD25B1">
              <w:rPr>
                <w:noProof/>
                <w:webHidden/>
              </w:rPr>
              <w:instrText xml:space="preserve"> PAGEREF _Toc193287213 \h </w:instrText>
            </w:r>
            <w:r w:rsidR="00BD25B1">
              <w:rPr>
                <w:noProof/>
                <w:webHidden/>
              </w:rPr>
            </w:r>
            <w:r w:rsidR="00BD25B1">
              <w:rPr>
                <w:noProof/>
                <w:webHidden/>
              </w:rPr>
              <w:fldChar w:fldCharType="separate"/>
            </w:r>
            <w:r w:rsidR="00E73B98">
              <w:rPr>
                <w:noProof/>
                <w:webHidden/>
              </w:rPr>
              <w:t>19</w:t>
            </w:r>
            <w:r w:rsidR="00BD25B1">
              <w:rPr>
                <w:noProof/>
                <w:webHidden/>
              </w:rPr>
              <w:fldChar w:fldCharType="end"/>
            </w:r>
          </w:hyperlink>
        </w:p>
        <w:p w14:paraId="1ACA71DE" w14:textId="356CFE16" w:rsidR="00BD25B1" w:rsidRDefault="00475FF1">
          <w:pPr>
            <w:pStyle w:val="TM2"/>
            <w:tabs>
              <w:tab w:val="right" w:leader="dot" w:pos="9062"/>
            </w:tabs>
            <w:rPr>
              <w:rFonts w:eastAsiaTheme="minorEastAsia"/>
              <w:noProof/>
              <w:sz w:val="22"/>
              <w:lang w:eastAsia="fr-FR"/>
            </w:rPr>
          </w:pPr>
          <w:hyperlink w:anchor="_Toc193287214" w:history="1">
            <w:r w:rsidR="00BD25B1" w:rsidRPr="00DC6647">
              <w:rPr>
                <w:rStyle w:val="Lienhypertexte"/>
                <w:noProof/>
              </w:rPr>
              <w:t>Etape 1 : Installation des mises à jours :</w:t>
            </w:r>
            <w:r w:rsidR="00BD25B1">
              <w:rPr>
                <w:noProof/>
                <w:webHidden/>
              </w:rPr>
              <w:tab/>
            </w:r>
            <w:r w:rsidR="00BD25B1">
              <w:rPr>
                <w:noProof/>
                <w:webHidden/>
              </w:rPr>
              <w:fldChar w:fldCharType="begin"/>
            </w:r>
            <w:r w:rsidR="00BD25B1">
              <w:rPr>
                <w:noProof/>
                <w:webHidden/>
              </w:rPr>
              <w:instrText xml:space="preserve"> PAGEREF _Toc193287214 \h </w:instrText>
            </w:r>
            <w:r w:rsidR="00BD25B1">
              <w:rPr>
                <w:noProof/>
                <w:webHidden/>
              </w:rPr>
            </w:r>
            <w:r w:rsidR="00BD25B1">
              <w:rPr>
                <w:noProof/>
                <w:webHidden/>
              </w:rPr>
              <w:fldChar w:fldCharType="separate"/>
            </w:r>
            <w:r w:rsidR="00E73B98">
              <w:rPr>
                <w:noProof/>
                <w:webHidden/>
              </w:rPr>
              <w:t>19</w:t>
            </w:r>
            <w:r w:rsidR="00BD25B1">
              <w:rPr>
                <w:noProof/>
                <w:webHidden/>
              </w:rPr>
              <w:fldChar w:fldCharType="end"/>
            </w:r>
          </w:hyperlink>
        </w:p>
        <w:p w14:paraId="637F013A" w14:textId="409EE7B1" w:rsidR="00BD25B1" w:rsidRDefault="00475FF1">
          <w:pPr>
            <w:pStyle w:val="TM2"/>
            <w:tabs>
              <w:tab w:val="right" w:leader="dot" w:pos="9062"/>
            </w:tabs>
            <w:rPr>
              <w:rFonts w:eastAsiaTheme="minorEastAsia"/>
              <w:noProof/>
              <w:sz w:val="22"/>
              <w:lang w:eastAsia="fr-FR"/>
            </w:rPr>
          </w:pPr>
          <w:hyperlink w:anchor="_Toc193287215" w:history="1">
            <w:r w:rsidR="00BD25B1" w:rsidRPr="00DC6647">
              <w:rPr>
                <w:rStyle w:val="Lienhypertexte"/>
                <w:noProof/>
              </w:rPr>
              <w:t>Etape 2 : Installation de PHP :</w:t>
            </w:r>
            <w:r w:rsidR="00BD25B1">
              <w:rPr>
                <w:noProof/>
                <w:webHidden/>
              </w:rPr>
              <w:tab/>
            </w:r>
            <w:r w:rsidR="00BD25B1">
              <w:rPr>
                <w:noProof/>
                <w:webHidden/>
              </w:rPr>
              <w:fldChar w:fldCharType="begin"/>
            </w:r>
            <w:r w:rsidR="00BD25B1">
              <w:rPr>
                <w:noProof/>
                <w:webHidden/>
              </w:rPr>
              <w:instrText xml:space="preserve"> PAGEREF _Toc193287215 \h </w:instrText>
            </w:r>
            <w:r w:rsidR="00BD25B1">
              <w:rPr>
                <w:noProof/>
                <w:webHidden/>
              </w:rPr>
            </w:r>
            <w:r w:rsidR="00BD25B1">
              <w:rPr>
                <w:noProof/>
                <w:webHidden/>
              </w:rPr>
              <w:fldChar w:fldCharType="separate"/>
            </w:r>
            <w:r w:rsidR="00E73B98">
              <w:rPr>
                <w:noProof/>
                <w:webHidden/>
              </w:rPr>
              <w:t>19</w:t>
            </w:r>
            <w:r w:rsidR="00BD25B1">
              <w:rPr>
                <w:noProof/>
                <w:webHidden/>
              </w:rPr>
              <w:fldChar w:fldCharType="end"/>
            </w:r>
          </w:hyperlink>
        </w:p>
        <w:p w14:paraId="1A5EF506" w14:textId="34F48C83" w:rsidR="00BD25B1" w:rsidRDefault="00475FF1">
          <w:pPr>
            <w:pStyle w:val="TM2"/>
            <w:tabs>
              <w:tab w:val="right" w:leader="dot" w:pos="9062"/>
            </w:tabs>
            <w:rPr>
              <w:rFonts w:eastAsiaTheme="minorEastAsia"/>
              <w:noProof/>
              <w:sz w:val="22"/>
              <w:lang w:eastAsia="fr-FR"/>
            </w:rPr>
          </w:pPr>
          <w:hyperlink w:anchor="_Toc193287216" w:history="1">
            <w:r w:rsidR="00BD25B1" w:rsidRPr="00DC6647">
              <w:rPr>
                <w:rStyle w:val="Lienhypertexte"/>
                <w:noProof/>
              </w:rPr>
              <w:t>Etape 3 : Installation du package GLPI :</w:t>
            </w:r>
            <w:r w:rsidR="00BD25B1">
              <w:rPr>
                <w:noProof/>
                <w:webHidden/>
              </w:rPr>
              <w:tab/>
            </w:r>
            <w:r w:rsidR="00BD25B1">
              <w:rPr>
                <w:noProof/>
                <w:webHidden/>
              </w:rPr>
              <w:fldChar w:fldCharType="begin"/>
            </w:r>
            <w:r w:rsidR="00BD25B1">
              <w:rPr>
                <w:noProof/>
                <w:webHidden/>
              </w:rPr>
              <w:instrText xml:space="preserve"> PAGEREF _Toc193287216 \h </w:instrText>
            </w:r>
            <w:r w:rsidR="00BD25B1">
              <w:rPr>
                <w:noProof/>
                <w:webHidden/>
              </w:rPr>
            </w:r>
            <w:r w:rsidR="00BD25B1">
              <w:rPr>
                <w:noProof/>
                <w:webHidden/>
              </w:rPr>
              <w:fldChar w:fldCharType="separate"/>
            </w:r>
            <w:r w:rsidR="00E73B98">
              <w:rPr>
                <w:noProof/>
                <w:webHidden/>
              </w:rPr>
              <w:t>19</w:t>
            </w:r>
            <w:r w:rsidR="00BD25B1">
              <w:rPr>
                <w:noProof/>
                <w:webHidden/>
              </w:rPr>
              <w:fldChar w:fldCharType="end"/>
            </w:r>
          </w:hyperlink>
        </w:p>
        <w:p w14:paraId="47EAB0AF" w14:textId="5AEEAF9D" w:rsidR="00BD25B1" w:rsidRDefault="00475FF1">
          <w:pPr>
            <w:pStyle w:val="TM2"/>
            <w:tabs>
              <w:tab w:val="right" w:leader="dot" w:pos="9062"/>
            </w:tabs>
            <w:rPr>
              <w:rFonts w:eastAsiaTheme="minorEastAsia"/>
              <w:noProof/>
              <w:sz w:val="22"/>
              <w:lang w:eastAsia="fr-FR"/>
            </w:rPr>
          </w:pPr>
          <w:hyperlink w:anchor="_Toc193287217" w:history="1">
            <w:r w:rsidR="00BD25B1" w:rsidRPr="00DC6647">
              <w:rPr>
                <w:rStyle w:val="Lienhypertexte"/>
                <w:noProof/>
              </w:rPr>
              <w:t>Etape 4 : Création de la database GLPI / MariaDB :</w:t>
            </w:r>
            <w:r w:rsidR="00BD25B1">
              <w:rPr>
                <w:noProof/>
                <w:webHidden/>
              </w:rPr>
              <w:tab/>
            </w:r>
            <w:r w:rsidR="00BD25B1">
              <w:rPr>
                <w:noProof/>
                <w:webHidden/>
              </w:rPr>
              <w:fldChar w:fldCharType="begin"/>
            </w:r>
            <w:r w:rsidR="00BD25B1">
              <w:rPr>
                <w:noProof/>
                <w:webHidden/>
              </w:rPr>
              <w:instrText xml:space="preserve"> PAGEREF _Toc193287217 \h </w:instrText>
            </w:r>
            <w:r w:rsidR="00BD25B1">
              <w:rPr>
                <w:noProof/>
                <w:webHidden/>
              </w:rPr>
            </w:r>
            <w:r w:rsidR="00BD25B1">
              <w:rPr>
                <w:noProof/>
                <w:webHidden/>
              </w:rPr>
              <w:fldChar w:fldCharType="separate"/>
            </w:r>
            <w:r w:rsidR="00E73B98">
              <w:rPr>
                <w:noProof/>
                <w:webHidden/>
              </w:rPr>
              <w:t>20</w:t>
            </w:r>
            <w:r w:rsidR="00BD25B1">
              <w:rPr>
                <w:noProof/>
                <w:webHidden/>
              </w:rPr>
              <w:fldChar w:fldCharType="end"/>
            </w:r>
          </w:hyperlink>
        </w:p>
        <w:p w14:paraId="11890AAF" w14:textId="0FC8F5CD" w:rsidR="00BD25B1" w:rsidRDefault="00475FF1">
          <w:pPr>
            <w:pStyle w:val="TM2"/>
            <w:tabs>
              <w:tab w:val="right" w:leader="dot" w:pos="9062"/>
            </w:tabs>
            <w:rPr>
              <w:rFonts w:eastAsiaTheme="minorEastAsia"/>
              <w:noProof/>
              <w:sz w:val="22"/>
              <w:lang w:eastAsia="fr-FR"/>
            </w:rPr>
          </w:pPr>
          <w:hyperlink w:anchor="_Toc193287218" w:history="1">
            <w:r w:rsidR="00BD25B1" w:rsidRPr="00DC6647">
              <w:rPr>
                <w:rStyle w:val="Lienhypertexte"/>
                <w:noProof/>
              </w:rPr>
              <w:t>Etape 5 : Configuration de GLPI à l’aide de l’assistant d’installation :</w:t>
            </w:r>
            <w:r w:rsidR="00BD25B1">
              <w:rPr>
                <w:noProof/>
                <w:webHidden/>
              </w:rPr>
              <w:tab/>
            </w:r>
            <w:r w:rsidR="00BD25B1">
              <w:rPr>
                <w:noProof/>
                <w:webHidden/>
              </w:rPr>
              <w:fldChar w:fldCharType="begin"/>
            </w:r>
            <w:r w:rsidR="00BD25B1">
              <w:rPr>
                <w:noProof/>
                <w:webHidden/>
              </w:rPr>
              <w:instrText xml:space="preserve"> PAGEREF _Toc193287218 \h </w:instrText>
            </w:r>
            <w:r w:rsidR="00BD25B1">
              <w:rPr>
                <w:noProof/>
                <w:webHidden/>
              </w:rPr>
            </w:r>
            <w:r w:rsidR="00BD25B1">
              <w:rPr>
                <w:noProof/>
                <w:webHidden/>
              </w:rPr>
              <w:fldChar w:fldCharType="separate"/>
            </w:r>
            <w:r w:rsidR="00E73B98">
              <w:rPr>
                <w:noProof/>
                <w:webHidden/>
              </w:rPr>
              <w:t>21</w:t>
            </w:r>
            <w:r w:rsidR="00BD25B1">
              <w:rPr>
                <w:noProof/>
                <w:webHidden/>
              </w:rPr>
              <w:fldChar w:fldCharType="end"/>
            </w:r>
          </w:hyperlink>
        </w:p>
        <w:p w14:paraId="516B9EA2" w14:textId="7BE690E4" w:rsidR="00BD25B1" w:rsidRDefault="00475FF1">
          <w:pPr>
            <w:pStyle w:val="TM1"/>
            <w:tabs>
              <w:tab w:val="right" w:leader="dot" w:pos="9062"/>
            </w:tabs>
            <w:rPr>
              <w:rFonts w:eastAsiaTheme="minorEastAsia"/>
              <w:noProof/>
              <w:sz w:val="22"/>
              <w:lang w:eastAsia="fr-FR"/>
            </w:rPr>
          </w:pPr>
          <w:hyperlink w:anchor="_Toc193287219" w:history="1">
            <w:r w:rsidR="00BD25B1" w:rsidRPr="00DC6647">
              <w:rPr>
                <w:rStyle w:val="Lienhypertexte"/>
                <w:noProof/>
              </w:rPr>
              <w:t>TACHE 5 – CONNEXION ET CREATION DES COMPTES ADMINISTRATEURS :</w:t>
            </w:r>
            <w:r w:rsidR="00BD25B1">
              <w:rPr>
                <w:noProof/>
                <w:webHidden/>
              </w:rPr>
              <w:tab/>
            </w:r>
            <w:r w:rsidR="00BD25B1">
              <w:rPr>
                <w:noProof/>
                <w:webHidden/>
              </w:rPr>
              <w:fldChar w:fldCharType="begin"/>
            </w:r>
            <w:r w:rsidR="00BD25B1">
              <w:rPr>
                <w:noProof/>
                <w:webHidden/>
              </w:rPr>
              <w:instrText xml:space="preserve"> PAGEREF _Toc193287219 \h </w:instrText>
            </w:r>
            <w:r w:rsidR="00BD25B1">
              <w:rPr>
                <w:noProof/>
                <w:webHidden/>
              </w:rPr>
            </w:r>
            <w:r w:rsidR="00BD25B1">
              <w:rPr>
                <w:noProof/>
                <w:webHidden/>
              </w:rPr>
              <w:fldChar w:fldCharType="separate"/>
            </w:r>
            <w:r w:rsidR="00E73B98">
              <w:rPr>
                <w:noProof/>
                <w:webHidden/>
              </w:rPr>
              <w:t>26</w:t>
            </w:r>
            <w:r w:rsidR="00BD25B1">
              <w:rPr>
                <w:noProof/>
                <w:webHidden/>
              </w:rPr>
              <w:fldChar w:fldCharType="end"/>
            </w:r>
          </w:hyperlink>
        </w:p>
        <w:p w14:paraId="28B19C7F" w14:textId="694ED1A8" w:rsidR="00BD25B1" w:rsidRDefault="00475FF1">
          <w:pPr>
            <w:pStyle w:val="TM2"/>
            <w:tabs>
              <w:tab w:val="right" w:leader="dot" w:pos="9062"/>
            </w:tabs>
            <w:rPr>
              <w:rFonts w:eastAsiaTheme="minorEastAsia"/>
              <w:noProof/>
              <w:sz w:val="22"/>
              <w:lang w:eastAsia="fr-FR"/>
            </w:rPr>
          </w:pPr>
          <w:hyperlink w:anchor="_Toc193287220" w:history="1">
            <w:r w:rsidR="00BD25B1" w:rsidRPr="00DC6647">
              <w:rPr>
                <w:rStyle w:val="Lienhypertexte"/>
                <w:noProof/>
              </w:rPr>
              <w:t>Etape 1 : Première connexion :</w:t>
            </w:r>
            <w:r w:rsidR="00BD25B1">
              <w:rPr>
                <w:noProof/>
                <w:webHidden/>
              </w:rPr>
              <w:tab/>
            </w:r>
            <w:r w:rsidR="00BD25B1">
              <w:rPr>
                <w:noProof/>
                <w:webHidden/>
              </w:rPr>
              <w:fldChar w:fldCharType="begin"/>
            </w:r>
            <w:r w:rsidR="00BD25B1">
              <w:rPr>
                <w:noProof/>
                <w:webHidden/>
              </w:rPr>
              <w:instrText xml:space="preserve"> PAGEREF _Toc193287220 \h </w:instrText>
            </w:r>
            <w:r w:rsidR="00BD25B1">
              <w:rPr>
                <w:noProof/>
                <w:webHidden/>
              </w:rPr>
            </w:r>
            <w:r w:rsidR="00BD25B1">
              <w:rPr>
                <w:noProof/>
                <w:webHidden/>
              </w:rPr>
              <w:fldChar w:fldCharType="separate"/>
            </w:r>
            <w:r w:rsidR="00E73B98">
              <w:rPr>
                <w:noProof/>
                <w:webHidden/>
              </w:rPr>
              <w:t>26</w:t>
            </w:r>
            <w:r w:rsidR="00BD25B1">
              <w:rPr>
                <w:noProof/>
                <w:webHidden/>
              </w:rPr>
              <w:fldChar w:fldCharType="end"/>
            </w:r>
          </w:hyperlink>
        </w:p>
        <w:p w14:paraId="40CD8057" w14:textId="6B989D9A" w:rsidR="00BD25B1" w:rsidRDefault="00475FF1">
          <w:pPr>
            <w:pStyle w:val="TM2"/>
            <w:tabs>
              <w:tab w:val="right" w:leader="dot" w:pos="9062"/>
            </w:tabs>
            <w:rPr>
              <w:rFonts w:eastAsiaTheme="minorEastAsia"/>
              <w:noProof/>
              <w:sz w:val="22"/>
              <w:lang w:eastAsia="fr-FR"/>
            </w:rPr>
          </w:pPr>
          <w:hyperlink w:anchor="_Toc193287221" w:history="1">
            <w:r w:rsidR="00BD25B1" w:rsidRPr="00DC6647">
              <w:rPr>
                <w:rStyle w:val="Lienhypertexte"/>
                <w:noProof/>
              </w:rPr>
              <w:t>Etape 2 : Modification du mot de passe GLPI :</w:t>
            </w:r>
            <w:r w:rsidR="00BD25B1">
              <w:rPr>
                <w:noProof/>
                <w:webHidden/>
              </w:rPr>
              <w:tab/>
            </w:r>
            <w:r w:rsidR="00BD25B1">
              <w:rPr>
                <w:noProof/>
                <w:webHidden/>
              </w:rPr>
              <w:fldChar w:fldCharType="begin"/>
            </w:r>
            <w:r w:rsidR="00BD25B1">
              <w:rPr>
                <w:noProof/>
                <w:webHidden/>
              </w:rPr>
              <w:instrText xml:space="preserve"> PAGEREF _Toc193287221 \h </w:instrText>
            </w:r>
            <w:r w:rsidR="00BD25B1">
              <w:rPr>
                <w:noProof/>
                <w:webHidden/>
              </w:rPr>
            </w:r>
            <w:r w:rsidR="00BD25B1">
              <w:rPr>
                <w:noProof/>
                <w:webHidden/>
              </w:rPr>
              <w:fldChar w:fldCharType="separate"/>
            </w:r>
            <w:r w:rsidR="00E73B98">
              <w:rPr>
                <w:noProof/>
                <w:webHidden/>
              </w:rPr>
              <w:t>27</w:t>
            </w:r>
            <w:r w:rsidR="00BD25B1">
              <w:rPr>
                <w:noProof/>
                <w:webHidden/>
              </w:rPr>
              <w:fldChar w:fldCharType="end"/>
            </w:r>
          </w:hyperlink>
        </w:p>
        <w:p w14:paraId="389DFC43" w14:textId="0BF8FFC8" w:rsidR="00F44C7A" w:rsidRDefault="00F44C7A">
          <w:r>
            <w:rPr>
              <w:b/>
              <w:bCs/>
            </w:rPr>
            <w:fldChar w:fldCharType="end"/>
          </w:r>
        </w:p>
      </w:sdtContent>
    </w:sdt>
    <w:p w14:paraId="1FE35F66" w14:textId="77777777" w:rsidR="00F44C7A" w:rsidRDefault="00F44C7A">
      <w:pPr>
        <w:rPr>
          <w:rFonts w:asciiTheme="majorHAnsi" w:eastAsiaTheme="majorEastAsia" w:hAnsiTheme="majorHAnsi" w:cstheme="majorBidi"/>
          <w:b/>
          <w:color w:val="00B050"/>
          <w:sz w:val="36"/>
          <w:szCs w:val="32"/>
          <w:u w:val="single"/>
        </w:rPr>
      </w:pPr>
    </w:p>
    <w:p w14:paraId="70CF8359" w14:textId="77777777" w:rsidR="00F44C7A" w:rsidRDefault="00F44C7A">
      <w:pPr>
        <w:rPr>
          <w:rFonts w:asciiTheme="majorHAnsi" w:eastAsiaTheme="majorEastAsia" w:hAnsiTheme="majorHAnsi" w:cstheme="majorBidi"/>
          <w:b/>
          <w:color w:val="00B050"/>
          <w:sz w:val="36"/>
          <w:szCs w:val="32"/>
          <w:u w:val="single"/>
        </w:rPr>
      </w:pPr>
    </w:p>
    <w:p w14:paraId="63EEEF7B" w14:textId="77777777" w:rsidR="00F44C7A" w:rsidRDefault="00F44C7A">
      <w:pPr>
        <w:rPr>
          <w:rFonts w:asciiTheme="majorHAnsi" w:eastAsiaTheme="majorEastAsia" w:hAnsiTheme="majorHAnsi" w:cstheme="majorBidi"/>
          <w:b/>
          <w:color w:val="00B050"/>
          <w:sz w:val="36"/>
          <w:szCs w:val="32"/>
          <w:u w:val="single"/>
        </w:rPr>
      </w:pPr>
    </w:p>
    <w:p w14:paraId="21E6515A" w14:textId="220E853E" w:rsidR="00B96494" w:rsidRDefault="00B96494">
      <w:pPr>
        <w:rPr>
          <w:rFonts w:asciiTheme="majorHAnsi" w:eastAsiaTheme="majorEastAsia" w:hAnsiTheme="majorHAnsi" w:cstheme="majorBidi"/>
          <w:b/>
          <w:color w:val="00B050"/>
          <w:sz w:val="36"/>
          <w:szCs w:val="32"/>
          <w:u w:val="single"/>
        </w:rPr>
      </w:pPr>
    </w:p>
    <w:p w14:paraId="118877AB" w14:textId="41D547EB" w:rsidR="00EF2809" w:rsidRDefault="00EF2809" w:rsidP="00EF2809">
      <w:pPr>
        <w:pStyle w:val="Titre1"/>
        <w:rPr>
          <w:color w:val="00B0F0"/>
        </w:rPr>
      </w:pPr>
      <w:bookmarkStart w:id="0" w:name="_Toc190172593"/>
      <w:bookmarkStart w:id="1" w:name="_Toc191494560"/>
      <w:bookmarkStart w:id="2" w:name="_Toc191570909"/>
      <w:bookmarkStart w:id="3" w:name="_Toc193287198"/>
      <w:r w:rsidRPr="00E24E36">
        <w:rPr>
          <w:color w:val="00B0F0"/>
        </w:rPr>
        <w:lastRenderedPageBreak/>
        <w:t>Mise en situation</w:t>
      </w:r>
      <w:bookmarkEnd w:id="0"/>
      <w:bookmarkEnd w:id="1"/>
      <w:bookmarkEnd w:id="2"/>
      <w:bookmarkEnd w:id="3"/>
      <w:r w:rsidR="00B96494">
        <w:rPr>
          <w:color w:val="00B0F0"/>
        </w:rPr>
        <w:t xml:space="preserve"> </w:t>
      </w:r>
    </w:p>
    <w:p w14:paraId="3B6397E3" w14:textId="77777777" w:rsidR="00EF2809" w:rsidRDefault="00EF2809" w:rsidP="00EF2809"/>
    <w:p w14:paraId="76C6C537" w14:textId="77777777" w:rsidR="00EF2809" w:rsidRDefault="00EF2809" w:rsidP="00EF2809">
      <w:r>
        <w:t>La France est l'un des principaux producteurs et exportateurs de produits agricoles et agroalimentaires. Pour rester compétitive face aux autres pays de l'Union européenne et aux marchés internationaux, l'amélioration des filières françaises est un enjeu clé. Une vision stratégique à l’horizon 2027, partagée par l’ensemble des acteurs, est essentielle pour relever ces défis.</w:t>
      </w:r>
    </w:p>
    <w:p w14:paraId="4288C272" w14:textId="77777777" w:rsidR="00EF2809" w:rsidRDefault="00EF2809" w:rsidP="00EF2809"/>
    <w:p w14:paraId="139865CF" w14:textId="77777777" w:rsidR="00EF2809" w:rsidRDefault="00EF2809" w:rsidP="00EF2809">
      <w:r>
        <w:t>Initialement implanté en Île-de-France, LGI2A étend progressivement son réseau de laboratoires sur tout le territoire, afin d’offrir un large éventail de services à ses partenaires. Spécialisé dans l’industrie agroalimentaire et la distribution, LGI2A prend en charge divers produits de consommation et y associe une gamme complète de prestations.</w:t>
      </w:r>
    </w:p>
    <w:p w14:paraId="58867A3C" w14:textId="77777777" w:rsidR="00EF2809" w:rsidRDefault="00EF2809" w:rsidP="00EF2809"/>
    <w:p w14:paraId="3A0C26F0" w14:textId="77777777" w:rsidR="00EF2809" w:rsidRDefault="00EF2809" w:rsidP="00EF2809">
      <w:r>
        <w:t>Au sein du département informatique de LGI2A, l’administration d’un réseau de laboratoire m’a été confiée. Je gère ainsi le réseau du laboratoire de Bourges, désigné sous l’appellation LNR 18. Ma mission consiste à configurer ce LNR pour assurer sa communication avec l’ensemble du réseau, géré par d’autres techniciens.</w:t>
      </w:r>
    </w:p>
    <w:p w14:paraId="7F3EA88A" w14:textId="77777777" w:rsidR="00EF2809" w:rsidRDefault="00EF2809" w:rsidP="00EF2809">
      <w:pPr>
        <w:rPr>
          <w:noProof/>
          <w:lang w:eastAsia="fr-FR"/>
        </w:rPr>
      </w:pPr>
    </w:p>
    <w:p w14:paraId="7A19DED1" w14:textId="77777777" w:rsidR="00D57C0E" w:rsidRDefault="00EF2809" w:rsidP="00D57C0E">
      <w:pPr>
        <w:jc w:val="center"/>
        <w:rPr>
          <w:color w:val="00B0F0"/>
        </w:rPr>
      </w:pPr>
      <w:r>
        <w:rPr>
          <w:noProof/>
          <w:lang w:eastAsia="fr-FR"/>
        </w:rPr>
        <w:drawing>
          <wp:inline distT="0" distB="0" distL="0" distR="0" wp14:anchorId="778F1C8E" wp14:editId="22453A1F">
            <wp:extent cx="5737697" cy="412432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de FRANCE LNR.jpg"/>
                    <pic:cNvPicPr/>
                  </pic:nvPicPr>
                  <pic:blipFill rotWithShape="1">
                    <a:blip r:embed="rId12" cstate="print">
                      <a:extLst>
                        <a:ext uri="{28A0092B-C50C-407E-A947-70E740481C1C}">
                          <a14:useLocalDpi xmlns:a14="http://schemas.microsoft.com/office/drawing/2010/main" val="0"/>
                        </a:ext>
                      </a:extLst>
                    </a:blip>
                    <a:srcRect l="15186" t="826" r="6560" b="-826"/>
                    <a:stretch/>
                  </pic:blipFill>
                  <pic:spPr bwMode="auto">
                    <a:xfrm>
                      <a:off x="0" y="0"/>
                      <a:ext cx="5749298" cy="4132664"/>
                    </a:xfrm>
                    <a:prstGeom prst="rect">
                      <a:avLst/>
                    </a:prstGeom>
                    <a:ln>
                      <a:noFill/>
                    </a:ln>
                    <a:extLst>
                      <a:ext uri="{53640926-AAD7-44D8-BBD7-CCE9431645EC}">
                        <a14:shadowObscured xmlns:a14="http://schemas.microsoft.com/office/drawing/2010/main"/>
                      </a:ext>
                    </a:extLst>
                  </pic:spPr>
                </pic:pic>
              </a:graphicData>
            </a:graphic>
          </wp:inline>
        </w:drawing>
      </w:r>
      <w:bookmarkStart w:id="4" w:name="_Toc193137651"/>
      <w:bookmarkStart w:id="5" w:name="_Toc193287199"/>
    </w:p>
    <w:p w14:paraId="27D4B86E" w14:textId="77777777" w:rsidR="00D57C0E" w:rsidRDefault="00D57C0E" w:rsidP="00D57C0E">
      <w:pPr>
        <w:jc w:val="center"/>
        <w:rPr>
          <w:color w:val="00B0F0"/>
        </w:rPr>
      </w:pPr>
    </w:p>
    <w:p w14:paraId="62E14F79" w14:textId="4D85FA00" w:rsidR="00102D26" w:rsidRPr="00D57C0E" w:rsidRDefault="00102D26" w:rsidP="00D57C0E">
      <w:pPr>
        <w:jc w:val="center"/>
      </w:pPr>
      <w:r>
        <w:rPr>
          <w:color w:val="00B0F0"/>
        </w:rPr>
        <w:lastRenderedPageBreak/>
        <w:t>Expression du besoin</w:t>
      </w:r>
      <w:bookmarkEnd w:id="4"/>
      <w:bookmarkEnd w:id="5"/>
    </w:p>
    <w:p w14:paraId="2FCE0AEF" w14:textId="431EB34C" w:rsidR="00102D26" w:rsidRPr="00102D26" w:rsidRDefault="00102D26" w:rsidP="00102D26">
      <w:r w:rsidRPr="00102D26">
        <w:t>Les LNR (Laboratoire national de référence)</w:t>
      </w:r>
      <w:r>
        <w:t xml:space="preserve"> </w:t>
      </w:r>
      <w:r w:rsidRPr="00102D26">
        <w:t>ont identifié la gestion informatique comme un levier clé pour optimiser leurs opérations. En effet, une gestion efficace des ressources IT permet non seulement de structurer et de rationaliser les équipements informatiques, mais aussi d’améliorer la maintenance et le suivi des interventions.</w:t>
      </w:r>
    </w:p>
    <w:p w14:paraId="4EBCA403" w14:textId="62CFA9A0" w:rsidR="00102D26" w:rsidRPr="00102D26" w:rsidRDefault="00102D26" w:rsidP="00102D26">
      <w:r w:rsidRPr="00102D26">
        <w:t>Dans cette optique, nous avons décidé de mettre en place un serveur GLPI. Cette solution permettra :</w:t>
      </w:r>
    </w:p>
    <w:p w14:paraId="59EE4E1C" w14:textId="242CB2B0" w:rsidR="00102D26" w:rsidRPr="00102D26" w:rsidRDefault="00102D26" w:rsidP="00102D26">
      <w:pPr>
        <w:pStyle w:val="Paragraphedeliste"/>
        <w:numPr>
          <w:ilvl w:val="0"/>
          <w:numId w:val="24"/>
        </w:numPr>
      </w:pPr>
      <w:r w:rsidRPr="00102D26">
        <w:t>Une gestion centralisée et optimisée des équipements et logiciels informatiques.</w:t>
      </w:r>
    </w:p>
    <w:p w14:paraId="26375EF1" w14:textId="77777777" w:rsidR="00102D26" w:rsidRPr="00102D26" w:rsidRDefault="00102D26" w:rsidP="00102D26">
      <w:pPr>
        <w:pStyle w:val="Paragraphedeliste"/>
        <w:numPr>
          <w:ilvl w:val="0"/>
          <w:numId w:val="24"/>
        </w:numPr>
      </w:pPr>
      <w:r w:rsidRPr="00102D26">
        <w:t>Un suivi efficace des incidents et des demandes des utilisateurs.</w:t>
      </w:r>
    </w:p>
    <w:p w14:paraId="35420411" w14:textId="77777777" w:rsidR="00102D26" w:rsidRPr="00102D26" w:rsidRDefault="00102D26" w:rsidP="00102D26">
      <w:pPr>
        <w:pStyle w:val="Paragraphedeliste"/>
        <w:numPr>
          <w:ilvl w:val="0"/>
          <w:numId w:val="24"/>
        </w:numPr>
      </w:pPr>
      <w:r w:rsidRPr="00102D26">
        <w:t>Une meilleure planification des interventions et des maintenances préventives.</w:t>
      </w:r>
    </w:p>
    <w:p w14:paraId="40A2C2B6" w14:textId="77777777" w:rsidR="00102D26" w:rsidRPr="00102D26" w:rsidRDefault="00102D26" w:rsidP="00102D26">
      <w:pPr>
        <w:pStyle w:val="Paragraphedeliste"/>
        <w:numPr>
          <w:ilvl w:val="0"/>
          <w:numId w:val="24"/>
        </w:numPr>
      </w:pPr>
      <w:r w:rsidRPr="00102D26">
        <w:t>Une visibilité accrue sur l’ensemble du parc informatique, renforçant ainsi la sécurité et la conformité.</w:t>
      </w:r>
    </w:p>
    <w:p w14:paraId="09229AE9" w14:textId="3F14A558" w:rsidR="00102D26" w:rsidRPr="00EF2809" w:rsidRDefault="00102D26" w:rsidP="00102D26">
      <w:r w:rsidRPr="00102D26">
        <w:t>L’implémentation de GLPI contribuera à améliorer la performance opérationnelle des LNR tout en facilitant l’accès aux ressources et le support aux utilisateurs.</w:t>
      </w:r>
    </w:p>
    <w:p w14:paraId="75201BEC" w14:textId="15DEAD0A" w:rsidR="00FF5E24" w:rsidRPr="00271C44" w:rsidRDefault="003D41C0" w:rsidP="00271C44">
      <w:pPr>
        <w:pStyle w:val="Titre1"/>
        <w:rPr>
          <w:color w:val="00B0F0"/>
        </w:rPr>
      </w:pPr>
      <w:bookmarkStart w:id="6" w:name="_Toc191494561"/>
      <w:bookmarkStart w:id="7" w:name="_Toc193287200"/>
      <w:r w:rsidRPr="00FC1286">
        <w:rPr>
          <w:color w:val="00B0F0"/>
        </w:rPr>
        <w:t xml:space="preserve">TACHE 1 – </w:t>
      </w:r>
      <w:r>
        <w:rPr>
          <w:color w:val="00B0F0"/>
        </w:rPr>
        <w:t>RECUPERATION DE L’ISO</w:t>
      </w:r>
      <w:bookmarkEnd w:id="6"/>
      <w:bookmarkEnd w:id="7"/>
      <w:r w:rsidR="00271C44">
        <w:rPr>
          <w:color w:val="00B0F0"/>
        </w:rPr>
        <w:br/>
      </w:r>
    </w:p>
    <w:p w14:paraId="47D50481" w14:textId="2C7C7733" w:rsidR="001248B5" w:rsidRDefault="00FF5E24" w:rsidP="003D41C0">
      <w:pPr>
        <w:pStyle w:val="Titre2"/>
      </w:pPr>
      <w:bookmarkStart w:id="8" w:name="_Toc193287201"/>
      <w:r w:rsidRPr="00216104">
        <w:rPr>
          <w:u w:val="single"/>
        </w:rPr>
        <w:t>Etape 1</w:t>
      </w:r>
      <w:r>
        <w:t xml:space="preserve"> : </w:t>
      </w:r>
      <w:r w:rsidR="003D41C0">
        <w:t>Se connecter au Serveur NAS pour récupérer l’ISO :</w:t>
      </w:r>
      <w:bookmarkEnd w:id="8"/>
      <w:r w:rsidR="003D41C0">
        <w:t xml:space="preserve"> </w:t>
      </w:r>
    </w:p>
    <w:p w14:paraId="625D139A" w14:textId="1E56C696" w:rsidR="003D41C0" w:rsidRPr="003D41C0" w:rsidRDefault="003D41C0" w:rsidP="003D41C0"/>
    <w:p w14:paraId="0AF23F22" w14:textId="65EFA1AC" w:rsidR="00CF415C" w:rsidRDefault="003D41C0" w:rsidP="00CF415C">
      <w:r>
        <w:t>Je me connecte sur le Serveur</w:t>
      </w:r>
      <w:r w:rsidR="0061613B">
        <w:t xml:space="preserve"> NAS :</w:t>
      </w:r>
      <w:r>
        <w:t xml:space="preserve"> 192.168.</w:t>
      </w:r>
      <w:r w:rsidR="00255ECB">
        <w:t>200.250 grâce à mon navigateur</w:t>
      </w:r>
    </w:p>
    <w:p w14:paraId="761794D2" w14:textId="2D1C3118" w:rsidR="00473BB4" w:rsidRDefault="003D41C0" w:rsidP="00255ECB">
      <w:r>
        <w:t>Je ré</w:t>
      </w:r>
      <w:r w:rsidR="00255ECB">
        <w:t>cupère ensuite l’iso de Debian</w:t>
      </w:r>
    </w:p>
    <w:p w14:paraId="4E1C041B" w14:textId="1F13F762" w:rsidR="00473BB4" w:rsidRPr="003D41C0" w:rsidRDefault="003D41C0" w:rsidP="003D41C0">
      <w:pPr>
        <w:pStyle w:val="Titre2"/>
      </w:pPr>
      <w:bookmarkStart w:id="9" w:name="_Toc193287202"/>
      <w:r>
        <w:rPr>
          <w:u w:val="single"/>
        </w:rPr>
        <w:t>Etape 2 </w:t>
      </w:r>
      <w:r w:rsidRPr="003D41C0">
        <w:t>: Se connecter au Serveur ESXI pour télé verser l’ISO :</w:t>
      </w:r>
      <w:bookmarkEnd w:id="9"/>
    </w:p>
    <w:p w14:paraId="45F06571" w14:textId="0104CDAA" w:rsidR="00473BB4" w:rsidRDefault="00473BB4" w:rsidP="00CF415C">
      <w:pPr>
        <w:ind w:left="360"/>
      </w:pPr>
    </w:p>
    <w:p w14:paraId="68CF7E7F" w14:textId="1FFAB8B4" w:rsidR="00473BB4" w:rsidRDefault="003D41C0" w:rsidP="00473BB4">
      <w:r>
        <w:t xml:space="preserve">Je me rends dans l’Explorateur de banque de données : </w:t>
      </w:r>
    </w:p>
    <w:p w14:paraId="3002BDA3" w14:textId="55C706CC" w:rsidR="00473BB4" w:rsidRPr="00473BB4" w:rsidRDefault="003D41C0" w:rsidP="00473BB4">
      <w:pPr>
        <w:pStyle w:val="Paragraphedeliste"/>
        <w:numPr>
          <w:ilvl w:val="0"/>
          <w:numId w:val="20"/>
        </w:numPr>
      </w:pPr>
      <w:r>
        <w:t>Dans disque 2 &gt;ISO</w:t>
      </w:r>
    </w:p>
    <w:p w14:paraId="08ADD601" w14:textId="26B4130D" w:rsidR="00201A99" w:rsidRDefault="00255ECB" w:rsidP="00473BB4">
      <w:r w:rsidRPr="00255ECB">
        <w:rPr>
          <w:noProof/>
          <w:lang w:eastAsia="fr-FR"/>
        </w:rPr>
        <w:drawing>
          <wp:inline distT="0" distB="0" distL="0" distR="0" wp14:anchorId="2F86FF31" wp14:editId="0E291FF8">
            <wp:extent cx="5760720" cy="24422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42210"/>
                    </a:xfrm>
                    <a:prstGeom prst="rect">
                      <a:avLst/>
                    </a:prstGeom>
                  </pic:spPr>
                </pic:pic>
              </a:graphicData>
            </a:graphic>
          </wp:inline>
        </w:drawing>
      </w:r>
    </w:p>
    <w:p w14:paraId="22EE4CC0" w14:textId="1E06C87D" w:rsidR="00473BB4" w:rsidRDefault="00473BB4" w:rsidP="00473BB4">
      <w:pPr>
        <w:pStyle w:val="Titre1"/>
        <w:rPr>
          <w:color w:val="00B0F0"/>
        </w:rPr>
      </w:pPr>
      <w:bookmarkStart w:id="10" w:name="_Toc193287203"/>
      <w:r>
        <w:rPr>
          <w:color w:val="00B0F0"/>
        </w:rPr>
        <w:lastRenderedPageBreak/>
        <w:t>TACHE 2</w:t>
      </w:r>
      <w:r w:rsidRPr="00FC1286">
        <w:rPr>
          <w:color w:val="00B0F0"/>
        </w:rPr>
        <w:t xml:space="preserve"> – </w:t>
      </w:r>
      <w:r w:rsidR="006D709F">
        <w:rPr>
          <w:color w:val="00B0F0"/>
        </w:rPr>
        <w:t>CREATION DE LA VM DANS ESXI :</w:t>
      </w:r>
      <w:bookmarkEnd w:id="10"/>
      <w:r w:rsidR="006D709F">
        <w:rPr>
          <w:color w:val="00B0F0"/>
        </w:rPr>
        <w:t xml:space="preserve"> </w:t>
      </w:r>
    </w:p>
    <w:p w14:paraId="5EEF12D0" w14:textId="4B1EB331" w:rsidR="00473BB4" w:rsidRDefault="00473BB4" w:rsidP="00473BB4">
      <w:pPr>
        <w:tabs>
          <w:tab w:val="left" w:pos="1290"/>
        </w:tabs>
      </w:pPr>
    </w:p>
    <w:p w14:paraId="60F556D6" w14:textId="320BD823" w:rsidR="00473BB4" w:rsidRDefault="00473BB4" w:rsidP="00473BB4">
      <w:pPr>
        <w:pStyle w:val="Titre2"/>
      </w:pPr>
      <w:bookmarkStart w:id="11" w:name="_Toc193287204"/>
      <w:r w:rsidRPr="00216104">
        <w:rPr>
          <w:u w:val="single"/>
        </w:rPr>
        <w:t>Etape 1</w:t>
      </w:r>
      <w:r>
        <w:t xml:space="preserve"> : </w:t>
      </w:r>
      <w:r w:rsidR="006D709F">
        <w:t>Analyse du cahier des charges :</w:t>
      </w:r>
      <w:bookmarkEnd w:id="11"/>
    </w:p>
    <w:p w14:paraId="58EB130E" w14:textId="77777777" w:rsidR="006D709F" w:rsidRDefault="006D709F" w:rsidP="00473BB4">
      <w:pPr>
        <w:tabs>
          <w:tab w:val="left" w:pos="1290"/>
        </w:tabs>
      </w:pPr>
    </w:p>
    <w:p w14:paraId="16C02C68" w14:textId="2C67BD5A" w:rsidR="006223F8" w:rsidRPr="006D709F" w:rsidRDefault="006D709F" w:rsidP="00473BB4">
      <w:pPr>
        <w:tabs>
          <w:tab w:val="left" w:pos="1290"/>
        </w:tabs>
        <w:rPr>
          <w:b/>
        </w:rPr>
      </w:pPr>
      <w:r w:rsidRPr="006D709F">
        <w:rPr>
          <w:b/>
          <w:noProof/>
          <w:lang w:eastAsia="fr-FR"/>
        </w:rPr>
        <w:t>Cahier des charges </w:t>
      </w:r>
      <w:r w:rsidR="00201A99">
        <w:rPr>
          <w:b/>
          <w:noProof/>
          <w:lang w:eastAsia="fr-FR"/>
        </w:rPr>
        <w:t xml:space="preserve">(GLPI) </w:t>
      </w:r>
      <w:r w:rsidRPr="006D709F">
        <w:rPr>
          <w:b/>
          <w:noProof/>
          <w:lang w:eastAsia="fr-FR"/>
        </w:rPr>
        <w:t xml:space="preserve">: </w:t>
      </w:r>
    </w:p>
    <w:p w14:paraId="302CE5BA" w14:textId="253E022F" w:rsidR="00816141" w:rsidRPr="006D709F" w:rsidRDefault="006D709F" w:rsidP="006D709F">
      <w:pPr>
        <w:pStyle w:val="Paragraphedeliste"/>
        <w:numPr>
          <w:ilvl w:val="0"/>
          <w:numId w:val="20"/>
        </w:numPr>
        <w:tabs>
          <w:tab w:val="left" w:pos="1290"/>
        </w:tabs>
      </w:pPr>
      <w:r>
        <w:t xml:space="preserve">Type de machine : </w:t>
      </w:r>
      <w:r w:rsidRPr="006D709F">
        <w:rPr>
          <w:b/>
        </w:rPr>
        <w:t>Machine virtuelle</w:t>
      </w:r>
    </w:p>
    <w:p w14:paraId="56E69E76" w14:textId="18B93ECA" w:rsidR="006D709F" w:rsidRDefault="006D709F" w:rsidP="006D709F">
      <w:pPr>
        <w:pStyle w:val="Paragraphedeliste"/>
        <w:numPr>
          <w:ilvl w:val="0"/>
          <w:numId w:val="20"/>
        </w:numPr>
        <w:tabs>
          <w:tab w:val="left" w:pos="1290"/>
        </w:tabs>
      </w:pPr>
      <w:r>
        <w:t>Hyperviseur : ESXI0</w:t>
      </w:r>
      <w:r w:rsidR="00201A99">
        <w:t>1</w:t>
      </w:r>
      <w:r>
        <w:t>-18,</w:t>
      </w:r>
    </w:p>
    <w:p w14:paraId="1E870BCC" w14:textId="23DE30DE" w:rsidR="00E6511B" w:rsidRDefault="00E6511B" w:rsidP="006D709F">
      <w:pPr>
        <w:pStyle w:val="Paragraphedeliste"/>
        <w:numPr>
          <w:ilvl w:val="0"/>
          <w:numId w:val="20"/>
        </w:numPr>
        <w:tabs>
          <w:tab w:val="left" w:pos="1290"/>
        </w:tabs>
      </w:pPr>
      <w:r>
        <w:t xml:space="preserve">Nom de la machine : </w:t>
      </w:r>
      <w:r w:rsidR="00201A99">
        <w:t>GLPI</w:t>
      </w:r>
      <w:r>
        <w:t>-1</w:t>
      </w:r>
      <w:r w:rsidR="00D57C0E">
        <w:t>0</w:t>
      </w:r>
    </w:p>
    <w:p w14:paraId="5EC02831" w14:textId="6149C07A" w:rsidR="006D709F" w:rsidRDefault="006D709F" w:rsidP="006D709F">
      <w:pPr>
        <w:pStyle w:val="Paragraphedeliste"/>
        <w:numPr>
          <w:ilvl w:val="0"/>
          <w:numId w:val="20"/>
        </w:numPr>
        <w:tabs>
          <w:tab w:val="left" w:pos="1290"/>
        </w:tabs>
      </w:pPr>
      <w:r>
        <w:t xml:space="preserve">Configuration de la machine : </w:t>
      </w:r>
    </w:p>
    <w:p w14:paraId="6569FE8E" w14:textId="26FA9FB3" w:rsidR="006D709F" w:rsidRDefault="006D709F" w:rsidP="006D709F">
      <w:pPr>
        <w:pStyle w:val="Paragraphedeliste"/>
        <w:numPr>
          <w:ilvl w:val="1"/>
          <w:numId w:val="20"/>
        </w:numPr>
        <w:tabs>
          <w:tab w:val="left" w:pos="1290"/>
        </w:tabs>
      </w:pPr>
      <w:r>
        <w:t xml:space="preserve">1 </w:t>
      </w:r>
      <w:proofErr w:type="spellStart"/>
      <w:r>
        <w:t>vCPU</w:t>
      </w:r>
      <w:proofErr w:type="spellEnd"/>
      <w:r>
        <w:t>,</w:t>
      </w:r>
    </w:p>
    <w:p w14:paraId="77CD5C28" w14:textId="76CFC22E" w:rsidR="006D709F" w:rsidRDefault="006D709F" w:rsidP="006D709F">
      <w:pPr>
        <w:pStyle w:val="Paragraphedeliste"/>
        <w:numPr>
          <w:ilvl w:val="1"/>
          <w:numId w:val="20"/>
        </w:numPr>
        <w:tabs>
          <w:tab w:val="left" w:pos="1290"/>
        </w:tabs>
      </w:pPr>
      <w:r>
        <w:t>2Go de RAM</w:t>
      </w:r>
    </w:p>
    <w:p w14:paraId="3A38C414" w14:textId="5E094E04" w:rsidR="006D709F" w:rsidRDefault="006D709F" w:rsidP="006D709F">
      <w:pPr>
        <w:pStyle w:val="Paragraphedeliste"/>
        <w:numPr>
          <w:ilvl w:val="1"/>
          <w:numId w:val="20"/>
        </w:numPr>
        <w:tabs>
          <w:tab w:val="left" w:pos="1290"/>
        </w:tabs>
      </w:pPr>
      <w:r>
        <w:t>HDD16 Go</w:t>
      </w:r>
    </w:p>
    <w:p w14:paraId="2602DF3B" w14:textId="6566F351" w:rsidR="006D709F" w:rsidRDefault="00201A99" w:rsidP="006D709F">
      <w:pPr>
        <w:pStyle w:val="Paragraphedeliste"/>
        <w:numPr>
          <w:ilvl w:val="0"/>
          <w:numId w:val="21"/>
        </w:numPr>
        <w:tabs>
          <w:tab w:val="left" w:pos="1290"/>
        </w:tabs>
      </w:pPr>
      <w:r>
        <w:t>Fonctionnalités : Gestion des tickets</w:t>
      </w:r>
    </w:p>
    <w:p w14:paraId="2375C565" w14:textId="1FD294D0" w:rsidR="006D709F" w:rsidRDefault="00201A99" w:rsidP="006D709F">
      <w:pPr>
        <w:pStyle w:val="Paragraphedeliste"/>
        <w:numPr>
          <w:ilvl w:val="0"/>
          <w:numId w:val="21"/>
        </w:numPr>
        <w:tabs>
          <w:tab w:val="left" w:pos="1290"/>
        </w:tabs>
      </w:pPr>
      <w:r>
        <w:t xml:space="preserve">Configuration IP : </w:t>
      </w:r>
      <w:r w:rsidR="006D709F">
        <w:t xml:space="preserve"> </w:t>
      </w:r>
      <w:r w:rsidRPr="00201A99">
        <w:t>à définir en fonction du plan d’adressage</w:t>
      </w:r>
      <w:r>
        <w:t xml:space="preserve"> / </w:t>
      </w:r>
      <w:r w:rsidRPr="00201A99">
        <w:t xml:space="preserve">dernier octet : </w:t>
      </w:r>
      <w:r w:rsidRPr="00201A99">
        <w:rPr>
          <w:b/>
          <w:bCs/>
        </w:rPr>
        <w:t>112</w:t>
      </w:r>
    </w:p>
    <w:p w14:paraId="1C7832A8" w14:textId="5AA546D6" w:rsidR="006D709F" w:rsidRDefault="006D709F" w:rsidP="006D709F">
      <w:pPr>
        <w:pStyle w:val="Paragraphedeliste"/>
        <w:numPr>
          <w:ilvl w:val="0"/>
          <w:numId w:val="21"/>
        </w:numPr>
        <w:tabs>
          <w:tab w:val="left" w:pos="1290"/>
        </w:tabs>
      </w:pPr>
      <w:r>
        <w:t>Système d’exploitation : Debian</w:t>
      </w:r>
    </w:p>
    <w:p w14:paraId="48C1B892" w14:textId="12DF3BEE" w:rsidR="00164714" w:rsidRDefault="00164714" w:rsidP="00164714">
      <w:pPr>
        <w:pStyle w:val="Paragraphedeliste"/>
        <w:numPr>
          <w:ilvl w:val="0"/>
          <w:numId w:val="21"/>
        </w:numPr>
        <w:tabs>
          <w:tab w:val="left" w:pos="1290"/>
        </w:tabs>
      </w:pPr>
      <w:r w:rsidRPr="00164714">
        <w:t xml:space="preserve">Lecteur de CD/DVD 1 : </w:t>
      </w:r>
      <w:r w:rsidRPr="00164714">
        <w:rPr>
          <w:b/>
          <w:bCs/>
        </w:rPr>
        <w:t>Fichier ISO banque de données</w:t>
      </w:r>
    </w:p>
    <w:p w14:paraId="1517A5D8" w14:textId="7CA995B7" w:rsidR="006D709F" w:rsidRDefault="006D709F" w:rsidP="006D709F">
      <w:pPr>
        <w:pStyle w:val="Paragraphedeliste"/>
        <w:numPr>
          <w:ilvl w:val="0"/>
          <w:numId w:val="21"/>
        </w:numPr>
        <w:tabs>
          <w:tab w:val="left" w:pos="1290"/>
        </w:tabs>
      </w:pPr>
      <w:r>
        <w:t>Login : root</w:t>
      </w:r>
    </w:p>
    <w:p w14:paraId="10E17F73" w14:textId="664E20C0" w:rsidR="006D709F" w:rsidRDefault="006D709F" w:rsidP="006D709F">
      <w:pPr>
        <w:pStyle w:val="Paragraphedeliste"/>
        <w:numPr>
          <w:ilvl w:val="0"/>
          <w:numId w:val="21"/>
        </w:numPr>
        <w:tabs>
          <w:tab w:val="left" w:pos="1290"/>
        </w:tabs>
      </w:pPr>
      <w:r>
        <w:t>Mot de passe : Tyuifgh94/</w:t>
      </w:r>
    </w:p>
    <w:p w14:paraId="5E4B44FB" w14:textId="51AED754" w:rsidR="006D709F" w:rsidRDefault="006D709F" w:rsidP="006D709F">
      <w:pPr>
        <w:pStyle w:val="Paragraphedeliste"/>
        <w:numPr>
          <w:ilvl w:val="0"/>
          <w:numId w:val="21"/>
        </w:numPr>
        <w:tabs>
          <w:tab w:val="left" w:pos="1290"/>
        </w:tabs>
      </w:pPr>
      <w:r>
        <w:t>Identifiant pour le compte utilisateur : admin1</w:t>
      </w:r>
      <w:r w:rsidR="00D57C0E">
        <w:t>0</w:t>
      </w:r>
    </w:p>
    <w:p w14:paraId="14706EC9" w14:textId="78C181A6" w:rsidR="006D709F" w:rsidRDefault="006D709F" w:rsidP="006D709F">
      <w:pPr>
        <w:pStyle w:val="Paragraphedeliste"/>
        <w:numPr>
          <w:ilvl w:val="0"/>
          <w:numId w:val="21"/>
        </w:numPr>
        <w:tabs>
          <w:tab w:val="left" w:pos="1290"/>
        </w:tabs>
      </w:pPr>
      <w:r>
        <w:t>Mot de passe pour l’utilisateur : P@ssw0rd</w:t>
      </w:r>
    </w:p>
    <w:p w14:paraId="0D66DED1" w14:textId="6FA0CE04" w:rsidR="00164714" w:rsidRDefault="00164714" w:rsidP="006D709F">
      <w:pPr>
        <w:pStyle w:val="Paragraphedeliste"/>
        <w:numPr>
          <w:ilvl w:val="0"/>
          <w:numId w:val="21"/>
        </w:numPr>
        <w:tabs>
          <w:tab w:val="left" w:pos="1290"/>
        </w:tabs>
      </w:pPr>
      <w:r w:rsidRPr="00164714">
        <w:t xml:space="preserve">Nom complet du nouvel utilisateur : </w:t>
      </w:r>
      <w:r w:rsidRPr="00164714">
        <w:rPr>
          <w:b/>
          <w:bCs/>
        </w:rPr>
        <w:t>Votre Prénom NOM</w:t>
      </w:r>
    </w:p>
    <w:p w14:paraId="4D64D934" w14:textId="77777777" w:rsidR="00164714" w:rsidRDefault="00164714" w:rsidP="00164714">
      <w:pPr>
        <w:pStyle w:val="Paragraphedeliste"/>
        <w:tabs>
          <w:tab w:val="left" w:pos="1290"/>
        </w:tabs>
      </w:pPr>
    </w:p>
    <w:p w14:paraId="5A7A3432" w14:textId="1F22FA17" w:rsidR="00164714" w:rsidRPr="00164714" w:rsidRDefault="00164714" w:rsidP="00164714">
      <w:pPr>
        <w:spacing w:after="0" w:line="240" w:lineRule="auto"/>
        <w:jc w:val="both"/>
        <w:rPr>
          <w:rFonts w:ascii="Times New Roman" w:eastAsia="Times New Roman" w:hAnsi="Times New Roman" w:cs="Times New Roman"/>
          <w:szCs w:val="24"/>
          <w:lang w:eastAsia="fr-FR"/>
        </w:rPr>
      </w:pPr>
      <w:r w:rsidRPr="00164714">
        <w:rPr>
          <w:rFonts w:ascii="Century Gothic" w:eastAsia="Times New Roman" w:hAnsi="Century Gothic" w:cs="Times New Roman"/>
          <w:b/>
          <w:bCs/>
          <w:color w:val="000000"/>
          <w:sz w:val="20"/>
          <w:szCs w:val="20"/>
          <w:lang w:eastAsia="fr-FR"/>
        </w:rPr>
        <w:t xml:space="preserve">Logiciels à installer : </w:t>
      </w:r>
      <w:r w:rsidRPr="00164714">
        <w:rPr>
          <w:rFonts w:ascii="Century Gothic" w:eastAsia="Times New Roman" w:hAnsi="Century Gothic" w:cs="Times New Roman"/>
          <w:b/>
          <w:bCs/>
          <w:color w:val="000000"/>
          <w:sz w:val="20"/>
          <w:szCs w:val="20"/>
          <w:lang w:eastAsia="fr-FR"/>
        </w:rPr>
        <w:tab/>
      </w:r>
      <w:r w:rsidRPr="00164714">
        <w:rPr>
          <w:rFonts w:ascii="Century Gothic" w:eastAsia="Times New Roman" w:hAnsi="Century Gothic" w:cs="Times New Roman"/>
          <w:color w:val="000000"/>
          <w:sz w:val="20"/>
          <w:szCs w:val="20"/>
          <w:lang w:eastAsia="fr-FR"/>
        </w:rPr>
        <w:tab/>
      </w:r>
      <w:r w:rsidRPr="00164714">
        <w:rPr>
          <w:rFonts w:ascii="Times New Roman" w:eastAsia="Times New Roman" w:hAnsi="Times New Roman" w:cs="Times New Roman"/>
          <w:szCs w:val="24"/>
          <w:lang w:eastAsia="fr-FR"/>
        </w:rPr>
        <w:br/>
      </w:r>
    </w:p>
    <w:p w14:paraId="4E426669" w14:textId="4643685A" w:rsidR="00164714" w:rsidRDefault="00164714" w:rsidP="00164714">
      <w:pPr>
        <w:pStyle w:val="Paragraphedeliste"/>
        <w:numPr>
          <w:ilvl w:val="0"/>
          <w:numId w:val="23"/>
        </w:numPr>
        <w:tabs>
          <w:tab w:val="left" w:pos="1290"/>
        </w:tabs>
      </w:pPr>
      <w:r>
        <w:t>Serveur SSH</w:t>
      </w:r>
    </w:p>
    <w:p w14:paraId="65A0C31E" w14:textId="61436C7A" w:rsidR="00164714" w:rsidRDefault="00164714" w:rsidP="00164714">
      <w:pPr>
        <w:pStyle w:val="Paragraphedeliste"/>
        <w:numPr>
          <w:ilvl w:val="0"/>
          <w:numId w:val="23"/>
        </w:numPr>
        <w:tabs>
          <w:tab w:val="left" w:pos="1290"/>
        </w:tabs>
      </w:pPr>
      <w:r>
        <w:t>Utilitaires usuels du système</w:t>
      </w:r>
    </w:p>
    <w:p w14:paraId="3297C29A" w14:textId="143E9CC0" w:rsidR="006D709F" w:rsidRDefault="006D709F" w:rsidP="006D709F">
      <w:pPr>
        <w:tabs>
          <w:tab w:val="left" w:pos="1290"/>
        </w:tabs>
      </w:pPr>
    </w:p>
    <w:p w14:paraId="6D685E70" w14:textId="777CE077" w:rsidR="009E4A3F" w:rsidRDefault="009E4A3F" w:rsidP="009E4A3F">
      <w:pPr>
        <w:pStyle w:val="Titre2"/>
      </w:pPr>
      <w:bookmarkStart w:id="12" w:name="_Toc193287205"/>
      <w:r>
        <w:rPr>
          <w:u w:val="single"/>
        </w:rPr>
        <w:lastRenderedPageBreak/>
        <w:t>Etape 2</w:t>
      </w:r>
      <w:r>
        <w:t xml:space="preserve"> : Lancement de la VM </w:t>
      </w:r>
      <w:proofErr w:type="spellStart"/>
      <w:r>
        <w:t>Débian</w:t>
      </w:r>
      <w:proofErr w:type="spellEnd"/>
      <w:r>
        <w:t> :</w:t>
      </w:r>
      <w:bookmarkEnd w:id="12"/>
    </w:p>
    <w:p w14:paraId="0CBC312A" w14:textId="6170FA9C" w:rsidR="009E4A3F" w:rsidRDefault="00201A99" w:rsidP="00201A99">
      <w:pPr>
        <w:jc w:val="center"/>
      </w:pPr>
      <w:r w:rsidRPr="00201A99">
        <w:rPr>
          <w:noProof/>
          <w:lang w:eastAsia="fr-FR"/>
        </w:rPr>
        <w:drawing>
          <wp:inline distT="0" distB="0" distL="0" distR="0" wp14:anchorId="464B2F94" wp14:editId="17047D3D">
            <wp:extent cx="5172075" cy="3412133"/>
            <wp:effectExtent l="0" t="0" r="0" b="0"/>
            <wp:docPr id="1731548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8755" name=""/>
                    <pic:cNvPicPr/>
                  </pic:nvPicPr>
                  <pic:blipFill>
                    <a:blip r:embed="rId14"/>
                    <a:stretch>
                      <a:fillRect/>
                    </a:stretch>
                  </pic:blipFill>
                  <pic:spPr>
                    <a:xfrm>
                      <a:off x="0" y="0"/>
                      <a:ext cx="5174355" cy="3413637"/>
                    </a:xfrm>
                    <a:prstGeom prst="rect">
                      <a:avLst/>
                    </a:prstGeom>
                  </pic:spPr>
                </pic:pic>
              </a:graphicData>
            </a:graphic>
          </wp:inline>
        </w:drawing>
      </w:r>
    </w:p>
    <w:p w14:paraId="78C2EDEF" w14:textId="4FFDF0E7" w:rsidR="008C5AC1" w:rsidRPr="008C5AC1" w:rsidRDefault="0055727D" w:rsidP="008C5AC1">
      <w:pPr>
        <w:pStyle w:val="Titre1"/>
        <w:rPr>
          <w:color w:val="00B0F0"/>
        </w:rPr>
      </w:pPr>
      <w:bookmarkStart w:id="13" w:name="_Toc193287206"/>
      <w:r>
        <w:rPr>
          <w:color w:val="00B0F0"/>
        </w:rPr>
        <w:t>TACHE 3</w:t>
      </w:r>
      <w:r w:rsidRPr="00FC1286">
        <w:rPr>
          <w:color w:val="00B0F0"/>
        </w:rPr>
        <w:t> –</w:t>
      </w:r>
      <w:r>
        <w:rPr>
          <w:color w:val="00B0F0"/>
        </w:rPr>
        <w:t xml:space="preserve"> INSTALLATION DE DEBIAN :</w:t>
      </w:r>
      <w:bookmarkEnd w:id="13"/>
      <w:r>
        <w:rPr>
          <w:color w:val="00B0F0"/>
        </w:rPr>
        <w:t xml:space="preserve"> </w:t>
      </w:r>
    </w:p>
    <w:p w14:paraId="35AAB7A6" w14:textId="6083A8CD" w:rsidR="0055727D" w:rsidRDefault="0055727D" w:rsidP="0055727D">
      <w:pPr>
        <w:pStyle w:val="Titre2"/>
      </w:pPr>
      <w:bookmarkStart w:id="14" w:name="_Toc193287207"/>
      <w:r w:rsidRPr="00216104">
        <w:rPr>
          <w:u w:val="single"/>
        </w:rPr>
        <w:t>Etape 1</w:t>
      </w:r>
      <w:r>
        <w:t> : Configuration de Debian à l’aide du cahier des charges</w:t>
      </w:r>
      <w:r w:rsidR="0061613B">
        <w:t xml:space="preserve"> je suis les étapes suivantes</w:t>
      </w:r>
      <w:r>
        <w:t xml:space="preserve"> :</w:t>
      </w:r>
      <w:bookmarkEnd w:id="14"/>
    </w:p>
    <w:p w14:paraId="6DD4BA42" w14:textId="4B2A91AF" w:rsidR="008C5AC1" w:rsidRDefault="008C5AC1" w:rsidP="008C5AC1"/>
    <w:p w14:paraId="3B23BEFD" w14:textId="3A6AB9A3" w:rsidR="008C5AC1" w:rsidRPr="008C5AC1" w:rsidRDefault="008C5AC1" w:rsidP="008C5AC1">
      <w:r>
        <w:t xml:space="preserve">Sélectionner </w:t>
      </w:r>
      <w:r w:rsidRPr="008C5AC1">
        <w:rPr>
          <w:b/>
        </w:rPr>
        <w:t>« Install »</w:t>
      </w:r>
      <w:r>
        <w:rPr>
          <w:b/>
        </w:rPr>
        <w:t> </w:t>
      </w:r>
      <w:r w:rsidRPr="008C5AC1">
        <w:t>:</w:t>
      </w:r>
      <w:r>
        <w:rPr>
          <w:b/>
        </w:rPr>
        <w:t xml:space="preserve"> </w:t>
      </w:r>
    </w:p>
    <w:p w14:paraId="6DD2A6BB" w14:textId="3A8D2B84" w:rsidR="0055727D" w:rsidRDefault="001E63EB" w:rsidP="00B96494">
      <w:pPr>
        <w:tabs>
          <w:tab w:val="left" w:pos="1290"/>
        </w:tabs>
        <w:jc w:val="center"/>
      </w:pPr>
      <w:r w:rsidRPr="0055727D">
        <w:rPr>
          <w:noProof/>
          <w:lang w:eastAsia="fr-FR"/>
        </w:rPr>
        <w:drawing>
          <wp:inline distT="0" distB="0" distL="0" distR="0" wp14:anchorId="2C088233" wp14:editId="22A728CC">
            <wp:extent cx="4505325" cy="33948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5461" cy="3417593"/>
                    </a:xfrm>
                    <a:prstGeom prst="rect">
                      <a:avLst/>
                    </a:prstGeom>
                  </pic:spPr>
                </pic:pic>
              </a:graphicData>
            </a:graphic>
          </wp:inline>
        </w:drawing>
      </w:r>
    </w:p>
    <w:p w14:paraId="41F19678" w14:textId="0BC243BD" w:rsidR="0055727D" w:rsidRDefault="008C5AC1" w:rsidP="006D709F">
      <w:pPr>
        <w:tabs>
          <w:tab w:val="left" w:pos="1290"/>
        </w:tabs>
      </w:pPr>
      <w:r>
        <w:lastRenderedPageBreak/>
        <w:t xml:space="preserve">On choisit la langue pour l’installation : </w:t>
      </w:r>
    </w:p>
    <w:p w14:paraId="276234E6" w14:textId="00DE5246" w:rsidR="0055727D" w:rsidRDefault="0055727D" w:rsidP="00B96494">
      <w:pPr>
        <w:tabs>
          <w:tab w:val="left" w:pos="1290"/>
        </w:tabs>
        <w:jc w:val="center"/>
      </w:pPr>
      <w:r w:rsidRPr="0055727D">
        <w:rPr>
          <w:noProof/>
          <w:lang w:eastAsia="fr-FR"/>
        </w:rPr>
        <w:drawing>
          <wp:inline distT="0" distB="0" distL="0" distR="0" wp14:anchorId="3E903192" wp14:editId="13EE9EE1">
            <wp:extent cx="3644900" cy="2756576"/>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6820" cy="2765591"/>
                    </a:xfrm>
                    <a:prstGeom prst="rect">
                      <a:avLst/>
                    </a:prstGeom>
                  </pic:spPr>
                </pic:pic>
              </a:graphicData>
            </a:graphic>
          </wp:inline>
        </w:drawing>
      </w:r>
    </w:p>
    <w:p w14:paraId="50ADF891" w14:textId="113D5139" w:rsidR="001E63EB" w:rsidRDefault="008C5AC1" w:rsidP="00B96494">
      <w:pPr>
        <w:tabs>
          <w:tab w:val="left" w:pos="1290"/>
        </w:tabs>
        <w:jc w:val="center"/>
        <w:rPr>
          <w:noProof/>
          <w:lang w:eastAsia="fr-FR"/>
        </w:rPr>
      </w:pPr>
      <w:r w:rsidRPr="0055727D">
        <w:rPr>
          <w:noProof/>
          <w:lang w:eastAsia="fr-FR"/>
        </w:rPr>
        <w:drawing>
          <wp:inline distT="0" distB="0" distL="0" distR="0" wp14:anchorId="7861A4E3" wp14:editId="491721DB">
            <wp:extent cx="5760720" cy="2501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121" b="11535"/>
                    <a:stretch/>
                  </pic:blipFill>
                  <pic:spPr bwMode="auto">
                    <a:xfrm>
                      <a:off x="0" y="0"/>
                      <a:ext cx="5760720" cy="2501900"/>
                    </a:xfrm>
                    <a:prstGeom prst="rect">
                      <a:avLst/>
                    </a:prstGeom>
                    <a:ln>
                      <a:noFill/>
                    </a:ln>
                    <a:extLst>
                      <a:ext uri="{53640926-AAD7-44D8-BBD7-CCE9431645EC}">
                        <a14:shadowObscured xmlns:a14="http://schemas.microsoft.com/office/drawing/2010/main"/>
                      </a:ext>
                    </a:extLst>
                  </pic:spPr>
                </pic:pic>
              </a:graphicData>
            </a:graphic>
          </wp:inline>
        </w:drawing>
      </w:r>
    </w:p>
    <w:p w14:paraId="3366EED0" w14:textId="40432732" w:rsidR="0055727D" w:rsidRDefault="0055727D" w:rsidP="006D709F">
      <w:pPr>
        <w:tabs>
          <w:tab w:val="left" w:pos="1290"/>
        </w:tabs>
      </w:pPr>
    </w:p>
    <w:p w14:paraId="5A48A709" w14:textId="77777777" w:rsidR="00E6511B" w:rsidRDefault="00E6511B" w:rsidP="006D709F">
      <w:pPr>
        <w:tabs>
          <w:tab w:val="left" w:pos="1290"/>
        </w:tabs>
      </w:pPr>
    </w:p>
    <w:p w14:paraId="30FA7BF0" w14:textId="77777777" w:rsidR="001E63EB" w:rsidRDefault="001E63EB" w:rsidP="006D709F">
      <w:pPr>
        <w:tabs>
          <w:tab w:val="left" w:pos="1290"/>
        </w:tabs>
        <w:rPr>
          <w:noProof/>
          <w:lang w:eastAsia="fr-FR"/>
        </w:rPr>
      </w:pPr>
    </w:p>
    <w:p w14:paraId="67261B35" w14:textId="2861EB2A" w:rsidR="0055727D" w:rsidRDefault="00E6511B" w:rsidP="00B96494">
      <w:pPr>
        <w:tabs>
          <w:tab w:val="left" w:pos="1290"/>
        </w:tabs>
        <w:jc w:val="center"/>
      </w:pPr>
      <w:r w:rsidRPr="00E6511B">
        <w:rPr>
          <w:noProof/>
          <w:lang w:eastAsia="fr-FR"/>
        </w:rPr>
        <w:lastRenderedPageBreak/>
        <w:drawing>
          <wp:inline distT="0" distB="0" distL="0" distR="0" wp14:anchorId="1F44EB49" wp14:editId="38C43201">
            <wp:extent cx="2608643" cy="382905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660" t="466" r="11206" b="1849"/>
                    <a:stretch/>
                  </pic:blipFill>
                  <pic:spPr bwMode="auto">
                    <a:xfrm>
                      <a:off x="0" y="0"/>
                      <a:ext cx="2611718" cy="3833564"/>
                    </a:xfrm>
                    <a:prstGeom prst="rect">
                      <a:avLst/>
                    </a:prstGeom>
                    <a:ln>
                      <a:noFill/>
                    </a:ln>
                    <a:extLst>
                      <a:ext uri="{53640926-AAD7-44D8-BBD7-CCE9431645EC}">
                        <a14:shadowObscured xmlns:a14="http://schemas.microsoft.com/office/drawing/2010/main"/>
                      </a:ext>
                    </a:extLst>
                  </pic:spPr>
                </pic:pic>
              </a:graphicData>
            </a:graphic>
          </wp:inline>
        </w:drawing>
      </w:r>
    </w:p>
    <w:p w14:paraId="20FBBBFC" w14:textId="3AA4EC77" w:rsidR="006223F8" w:rsidRDefault="008C5AC1" w:rsidP="00473BB4">
      <w:pPr>
        <w:tabs>
          <w:tab w:val="left" w:pos="1290"/>
        </w:tabs>
      </w:pPr>
      <w:r>
        <w:t xml:space="preserve">On attribue un nom au serveur : </w:t>
      </w:r>
    </w:p>
    <w:p w14:paraId="71C2DECB" w14:textId="303AB1DE" w:rsidR="008C5AC1" w:rsidRDefault="00B71B62" w:rsidP="00473BB4">
      <w:pPr>
        <w:tabs>
          <w:tab w:val="left" w:pos="1290"/>
        </w:tabs>
      </w:pPr>
      <w:r w:rsidRPr="00B71B62">
        <w:rPr>
          <w:noProof/>
          <w:lang w:eastAsia="fr-FR"/>
        </w:rPr>
        <w:drawing>
          <wp:inline distT="0" distB="0" distL="0" distR="0" wp14:anchorId="1C5DE1D2" wp14:editId="18FC5366">
            <wp:extent cx="5760720" cy="2002790"/>
            <wp:effectExtent l="0" t="0" r="0" b="0"/>
            <wp:docPr id="532661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1356" name=""/>
                    <pic:cNvPicPr/>
                  </pic:nvPicPr>
                  <pic:blipFill>
                    <a:blip r:embed="rId19"/>
                    <a:stretch>
                      <a:fillRect/>
                    </a:stretch>
                  </pic:blipFill>
                  <pic:spPr>
                    <a:xfrm>
                      <a:off x="0" y="0"/>
                      <a:ext cx="5760720" cy="2002790"/>
                    </a:xfrm>
                    <a:prstGeom prst="rect">
                      <a:avLst/>
                    </a:prstGeom>
                  </pic:spPr>
                </pic:pic>
              </a:graphicData>
            </a:graphic>
          </wp:inline>
        </w:drawing>
      </w:r>
    </w:p>
    <w:p w14:paraId="7CC4A697" w14:textId="7CE99956" w:rsidR="008C5AC1" w:rsidRDefault="008C5AC1" w:rsidP="00473BB4">
      <w:pPr>
        <w:tabs>
          <w:tab w:val="left" w:pos="1290"/>
        </w:tabs>
      </w:pPr>
      <w:r>
        <w:t xml:space="preserve">On inscrit notre nom de domaine </w:t>
      </w:r>
      <w:r w:rsidRPr="00102D26">
        <w:rPr>
          <w:b/>
        </w:rPr>
        <w:t>« lgi2a-</w:t>
      </w:r>
      <w:proofErr w:type="gramStart"/>
      <w:r w:rsidRPr="00102D26">
        <w:rPr>
          <w:b/>
        </w:rPr>
        <w:t>bourges.local</w:t>
      </w:r>
      <w:proofErr w:type="gramEnd"/>
      <w:r w:rsidR="00102D26" w:rsidRPr="00102D26">
        <w:rPr>
          <w:b/>
        </w:rPr>
        <w:t> »</w:t>
      </w:r>
      <w:r>
        <w:t xml:space="preserve"> : </w:t>
      </w:r>
    </w:p>
    <w:p w14:paraId="1254DFB8" w14:textId="067CCCAC" w:rsidR="00E6511B" w:rsidRDefault="001E63EB" w:rsidP="00473BB4">
      <w:pPr>
        <w:tabs>
          <w:tab w:val="left" w:pos="1290"/>
        </w:tabs>
      </w:pPr>
      <w:r w:rsidRPr="00E6511B">
        <w:rPr>
          <w:noProof/>
          <w:lang w:eastAsia="fr-FR"/>
        </w:rPr>
        <w:drawing>
          <wp:inline distT="0" distB="0" distL="0" distR="0" wp14:anchorId="0702CDC6" wp14:editId="406CEB0D">
            <wp:extent cx="5760720" cy="189484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94840"/>
                    </a:xfrm>
                    <a:prstGeom prst="rect">
                      <a:avLst/>
                    </a:prstGeom>
                  </pic:spPr>
                </pic:pic>
              </a:graphicData>
            </a:graphic>
          </wp:inline>
        </w:drawing>
      </w:r>
    </w:p>
    <w:p w14:paraId="3408059D" w14:textId="45398AF0" w:rsidR="00F21B91" w:rsidRDefault="006223F8" w:rsidP="00473BB4">
      <w:pPr>
        <w:tabs>
          <w:tab w:val="left" w:pos="1290"/>
        </w:tabs>
      </w:pPr>
      <w:r>
        <w:lastRenderedPageBreak/>
        <w:t xml:space="preserve"> </w:t>
      </w:r>
      <w:r w:rsidR="00102D26">
        <w:t xml:space="preserve">On définit un mot de passe pour le compte root : </w:t>
      </w:r>
      <w:r w:rsidR="00102D26">
        <w:br/>
      </w:r>
      <w:r w:rsidR="00102D26">
        <w:br/>
      </w:r>
      <w:r w:rsidR="001E63EB" w:rsidRPr="00E6511B">
        <w:rPr>
          <w:noProof/>
          <w:lang w:eastAsia="fr-FR"/>
        </w:rPr>
        <w:drawing>
          <wp:inline distT="0" distB="0" distL="0" distR="0" wp14:anchorId="00E1521A" wp14:editId="472BC97C">
            <wp:extent cx="5760720" cy="33432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343275"/>
                    </a:xfrm>
                    <a:prstGeom prst="rect">
                      <a:avLst/>
                    </a:prstGeom>
                  </pic:spPr>
                </pic:pic>
              </a:graphicData>
            </a:graphic>
          </wp:inline>
        </w:drawing>
      </w:r>
    </w:p>
    <w:p w14:paraId="3D69F51F" w14:textId="3B1EADBB" w:rsidR="00E6511B" w:rsidRDefault="00B96494" w:rsidP="00473BB4">
      <w:pPr>
        <w:tabs>
          <w:tab w:val="left" w:pos="1290"/>
        </w:tabs>
      </w:pPr>
      <w:r>
        <w:t xml:space="preserve">Créer un utilisateur et définir un mot de passe : </w:t>
      </w:r>
    </w:p>
    <w:p w14:paraId="0BCBBEF7" w14:textId="50B42672" w:rsidR="00E6511B" w:rsidRDefault="00102D26" w:rsidP="00473BB4">
      <w:pPr>
        <w:tabs>
          <w:tab w:val="left" w:pos="1290"/>
        </w:tabs>
      </w:pPr>
      <w:r w:rsidRPr="00E6511B">
        <w:rPr>
          <w:noProof/>
          <w:lang w:eastAsia="fr-FR"/>
        </w:rPr>
        <w:drawing>
          <wp:inline distT="0" distB="0" distL="0" distR="0" wp14:anchorId="2A33C13A" wp14:editId="25A38E66">
            <wp:extent cx="5760720" cy="23818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81885"/>
                    </a:xfrm>
                    <a:prstGeom prst="rect">
                      <a:avLst/>
                    </a:prstGeom>
                  </pic:spPr>
                </pic:pic>
              </a:graphicData>
            </a:graphic>
          </wp:inline>
        </w:drawing>
      </w:r>
    </w:p>
    <w:p w14:paraId="605491B9" w14:textId="3CAA5C26" w:rsidR="00816141" w:rsidRDefault="00102D26" w:rsidP="00473BB4">
      <w:pPr>
        <w:tabs>
          <w:tab w:val="left" w:pos="1290"/>
        </w:tabs>
      </w:pPr>
      <w:r w:rsidRPr="00E6511B">
        <w:rPr>
          <w:noProof/>
          <w:lang w:eastAsia="fr-FR"/>
        </w:rPr>
        <w:drawing>
          <wp:inline distT="0" distB="0" distL="0" distR="0" wp14:anchorId="771E7DEA" wp14:editId="62732B91">
            <wp:extent cx="5760720" cy="200533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05330"/>
                    </a:xfrm>
                    <a:prstGeom prst="rect">
                      <a:avLst/>
                    </a:prstGeom>
                  </pic:spPr>
                </pic:pic>
              </a:graphicData>
            </a:graphic>
          </wp:inline>
        </w:drawing>
      </w:r>
    </w:p>
    <w:p w14:paraId="6C6EA567" w14:textId="2575D14D" w:rsidR="00816141" w:rsidRDefault="00816141" w:rsidP="00473BB4">
      <w:pPr>
        <w:tabs>
          <w:tab w:val="left" w:pos="1290"/>
        </w:tabs>
      </w:pPr>
    </w:p>
    <w:p w14:paraId="4A9AE0EF" w14:textId="5C331A1F" w:rsidR="006223F8" w:rsidRDefault="00B96494" w:rsidP="00473BB4">
      <w:pPr>
        <w:tabs>
          <w:tab w:val="left" w:pos="1290"/>
        </w:tabs>
      </w:pPr>
      <w:r>
        <w:t xml:space="preserve">Créer un autre utilisateur </w:t>
      </w:r>
      <w:r w:rsidRPr="00B96494">
        <w:rPr>
          <w:b/>
        </w:rPr>
        <w:t>« admin1</w:t>
      </w:r>
      <w:r w:rsidR="00D57C0E">
        <w:rPr>
          <w:b/>
        </w:rPr>
        <w:t>0</w:t>
      </w:r>
      <w:r w:rsidRPr="00B96494">
        <w:rPr>
          <w:b/>
        </w:rPr>
        <w:t> »</w:t>
      </w:r>
      <w:r>
        <w:t xml:space="preserve"> et définir un mot de passe : </w:t>
      </w:r>
    </w:p>
    <w:p w14:paraId="64E1A59F" w14:textId="18368599" w:rsidR="001E63EB" w:rsidRDefault="00E6511B" w:rsidP="00473BB4">
      <w:pPr>
        <w:tabs>
          <w:tab w:val="left" w:pos="1290"/>
        </w:tabs>
      </w:pPr>
      <w:r w:rsidRPr="00E6511B">
        <w:rPr>
          <w:noProof/>
          <w:lang w:eastAsia="fr-FR"/>
        </w:rPr>
        <w:drawing>
          <wp:inline distT="0" distB="0" distL="0" distR="0" wp14:anchorId="3DC566A7" wp14:editId="66F87823">
            <wp:extent cx="5760720" cy="174371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43710"/>
                    </a:xfrm>
                    <a:prstGeom prst="rect">
                      <a:avLst/>
                    </a:prstGeom>
                  </pic:spPr>
                </pic:pic>
              </a:graphicData>
            </a:graphic>
          </wp:inline>
        </w:drawing>
      </w:r>
    </w:p>
    <w:p w14:paraId="75709A7E" w14:textId="2B8CDB4A" w:rsidR="00816141" w:rsidRDefault="00E6511B" w:rsidP="00473BB4">
      <w:pPr>
        <w:tabs>
          <w:tab w:val="left" w:pos="1290"/>
        </w:tabs>
      </w:pPr>
      <w:r w:rsidRPr="00E6511B">
        <w:rPr>
          <w:noProof/>
          <w:lang w:eastAsia="fr-FR"/>
        </w:rPr>
        <w:drawing>
          <wp:inline distT="0" distB="0" distL="0" distR="0" wp14:anchorId="3A6E3AA6" wp14:editId="1D1DBC6E">
            <wp:extent cx="5760720" cy="16637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27" b="9460"/>
                    <a:stretch/>
                  </pic:blipFill>
                  <pic:spPr bwMode="auto">
                    <a:xfrm>
                      <a:off x="0" y="0"/>
                      <a:ext cx="5760720" cy="1663700"/>
                    </a:xfrm>
                    <a:prstGeom prst="rect">
                      <a:avLst/>
                    </a:prstGeom>
                    <a:ln>
                      <a:noFill/>
                    </a:ln>
                    <a:extLst>
                      <a:ext uri="{53640926-AAD7-44D8-BBD7-CCE9431645EC}">
                        <a14:shadowObscured xmlns:a14="http://schemas.microsoft.com/office/drawing/2010/main"/>
                      </a:ext>
                    </a:extLst>
                  </pic:spPr>
                </pic:pic>
              </a:graphicData>
            </a:graphic>
          </wp:inline>
        </w:drawing>
      </w:r>
    </w:p>
    <w:p w14:paraId="55C578AD" w14:textId="35850DF1" w:rsidR="00B96494" w:rsidRDefault="00B96494" w:rsidP="00473BB4">
      <w:pPr>
        <w:tabs>
          <w:tab w:val="left" w:pos="1290"/>
        </w:tabs>
      </w:pPr>
      <w:r>
        <w:t xml:space="preserve">On choisit le partitionnement </w:t>
      </w:r>
      <w:r w:rsidRPr="00B96494">
        <w:rPr>
          <w:b/>
        </w:rPr>
        <w:t>« assisté – disque entier »</w:t>
      </w:r>
      <w:r>
        <w:rPr>
          <w:b/>
        </w:rPr>
        <w:t xml:space="preserve"> </w:t>
      </w:r>
    </w:p>
    <w:p w14:paraId="6D1CB232" w14:textId="520FE038" w:rsidR="00E6511B" w:rsidRDefault="001E63EB" w:rsidP="00473BB4">
      <w:pPr>
        <w:tabs>
          <w:tab w:val="left" w:pos="1290"/>
        </w:tabs>
      </w:pPr>
      <w:r w:rsidRPr="00E6511B">
        <w:rPr>
          <w:noProof/>
          <w:lang w:eastAsia="fr-FR"/>
        </w:rPr>
        <w:drawing>
          <wp:inline distT="0" distB="0" distL="0" distR="0" wp14:anchorId="46199EA2" wp14:editId="17086849">
            <wp:extent cx="5760720" cy="22987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0151"/>
                    <a:stretch/>
                  </pic:blipFill>
                  <pic:spPr bwMode="auto">
                    <a:xfrm>
                      <a:off x="0" y="0"/>
                      <a:ext cx="5760720" cy="2298700"/>
                    </a:xfrm>
                    <a:prstGeom prst="rect">
                      <a:avLst/>
                    </a:prstGeom>
                    <a:ln>
                      <a:noFill/>
                    </a:ln>
                    <a:extLst>
                      <a:ext uri="{53640926-AAD7-44D8-BBD7-CCE9431645EC}">
                        <a14:shadowObscured xmlns:a14="http://schemas.microsoft.com/office/drawing/2010/main"/>
                      </a:ext>
                    </a:extLst>
                  </pic:spPr>
                </pic:pic>
              </a:graphicData>
            </a:graphic>
          </wp:inline>
        </w:drawing>
      </w:r>
    </w:p>
    <w:p w14:paraId="7D1121E7" w14:textId="40A65BBD" w:rsidR="001E63EB" w:rsidRDefault="001E63EB" w:rsidP="00473BB4">
      <w:pPr>
        <w:tabs>
          <w:tab w:val="left" w:pos="1290"/>
        </w:tabs>
        <w:rPr>
          <w:noProof/>
          <w:lang w:eastAsia="fr-FR"/>
        </w:rPr>
      </w:pPr>
      <w:r w:rsidRPr="00E6511B">
        <w:rPr>
          <w:noProof/>
          <w:lang w:eastAsia="fr-FR"/>
        </w:rPr>
        <w:drawing>
          <wp:inline distT="0" distB="0" distL="0" distR="0" wp14:anchorId="491A2CF6" wp14:editId="06CC2CC4">
            <wp:extent cx="576072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426" b="18112"/>
                    <a:stretch/>
                  </pic:blipFill>
                  <pic:spPr bwMode="auto">
                    <a:xfrm>
                      <a:off x="0" y="0"/>
                      <a:ext cx="5760720" cy="1333500"/>
                    </a:xfrm>
                    <a:prstGeom prst="rect">
                      <a:avLst/>
                    </a:prstGeom>
                    <a:ln>
                      <a:noFill/>
                    </a:ln>
                    <a:extLst>
                      <a:ext uri="{53640926-AAD7-44D8-BBD7-CCE9431645EC}">
                        <a14:shadowObscured xmlns:a14="http://schemas.microsoft.com/office/drawing/2010/main"/>
                      </a:ext>
                    </a:extLst>
                  </pic:spPr>
                </pic:pic>
              </a:graphicData>
            </a:graphic>
          </wp:inline>
        </w:drawing>
      </w:r>
    </w:p>
    <w:p w14:paraId="2139DE27" w14:textId="5A9A9152" w:rsidR="00816141" w:rsidRDefault="00816141" w:rsidP="00473BB4">
      <w:pPr>
        <w:tabs>
          <w:tab w:val="left" w:pos="1290"/>
        </w:tabs>
      </w:pPr>
    </w:p>
    <w:p w14:paraId="45A121F9" w14:textId="3DE3E91A" w:rsidR="001E63EB" w:rsidRDefault="00B96494" w:rsidP="00473BB4">
      <w:pPr>
        <w:tabs>
          <w:tab w:val="left" w:pos="1290"/>
        </w:tabs>
        <w:rPr>
          <w:noProof/>
          <w:lang w:eastAsia="fr-FR"/>
        </w:rPr>
      </w:pPr>
      <w:r w:rsidRPr="00E6511B">
        <w:rPr>
          <w:noProof/>
          <w:lang w:eastAsia="fr-FR"/>
        </w:rPr>
        <w:lastRenderedPageBreak/>
        <w:drawing>
          <wp:inline distT="0" distB="0" distL="0" distR="0" wp14:anchorId="6B726050" wp14:editId="1DE5BD0C">
            <wp:extent cx="5760719" cy="2133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246" b="6582"/>
                    <a:stretch/>
                  </pic:blipFill>
                  <pic:spPr bwMode="auto">
                    <a:xfrm>
                      <a:off x="0" y="0"/>
                      <a:ext cx="5807121" cy="2150786"/>
                    </a:xfrm>
                    <a:prstGeom prst="rect">
                      <a:avLst/>
                    </a:prstGeom>
                    <a:ln>
                      <a:noFill/>
                    </a:ln>
                    <a:extLst>
                      <a:ext uri="{53640926-AAD7-44D8-BBD7-CCE9431645EC}">
                        <a14:shadowObscured xmlns:a14="http://schemas.microsoft.com/office/drawing/2010/main"/>
                      </a:ext>
                    </a:extLst>
                  </pic:spPr>
                </pic:pic>
              </a:graphicData>
            </a:graphic>
          </wp:inline>
        </w:drawing>
      </w:r>
    </w:p>
    <w:p w14:paraId="4C47FBC2" w14:textId="4B6D0DD7" w:rsidR="001E63EB" w:rsidRDefault="00B96494" w:rsidP="00473BB4">
      <w:pPr>
        <w:tabs>
          <w:tab w:val="left" w:pos="1290"/>
        </w:tabs>
        <w:rPr>
          <w:noProof/>
          <w:lang w:eastAsia="fr-FR"/>
        </w:rPr>
      </w:pPr>
      <w:r w:rsidRPr="00E6511B">
        <w:rPr>
          <w:noProof/>
          <w:lang w:eastAsia="fr-FR"/>
        </w:rPr>
        <w:drawing>
          <wp:inline distT="0" distB="0" distL="0" distR="0" wp14:anchorId="31B8D9C8" wp14:editId="397FEF54">
            <wp:extent cx="5760720" cy="29019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01950"/>
                    </a:xfrm>
                    <a:prstGeom prst="rect">
                      <a:avLst/>
                    </a:prstGeom>
                  </pic:spPr>
                </pic:pic>
              </a:graphicData>
            </a:graphic>
          </wp:inline>
        </w:drawing>
      </w:r>
    </w:p>
    <w:p w14:paraId="5CCDACE0" w14:textId="07D08DC1" w:rsidR="00816141" w:rsidRDefault="00816141" w:rsidP="00473BB4">
      <w:pPr>
        <w:tabs>
          <w:tab w:val="left" w:pos="1290"/>
        </w:tabs>
      </w:pPr>
    </w:p>
    <w:p w14:paraId="1B27E76B" w14:textId="77777777" w:rsidR="001E63EB" w:rsidRDefault="001E63EB" w:rsidP="00473BB4">
      <w:pPr>
        <w:tabs>
          <w:tab w:val="left" w:pos="1290"/>
        </w:tabs>
        <w:rPr>
          <w:noProof/>
          <w:lang w:eastAsia="fr-FR"/>
        </w:rPr>
      </w:pPr>
    </w:p>
    <w:p w14:paraId="2AF7C828" w14:textId="40CEFFA5" w:rsidR="00816141" w:rsidRDefault="00816141" w:rsidP="00473BB4">
      <w:pPr>
        <w:tabs>
          <w:tab w:val="left" w:pos="1290"/>
        </w:tabs>
      </w:pPr>
    </w:p>
    <w:p w14:paraId="1EC1EE33" w14:textId="3A25C15F" w:rsidR="00816141" w:rsidRDefault="00816141" w:rsidP="00473BB4">
      <w:pPr>
        <w:tabs>
          <w:tab w:val="left" w:pos="1290"/>
        </w:tabs>
      </w:pPr>
    </w:p>
    <w:p w14:paraId="55783F30" w14:textId="6F32EC0A" w:rsidR="00B96494" w:rsidRDefault="00B96494" w:rsidP="00473BB4">
      <w:pPr>
        <w:tabs>
          <w:tab w:val="left" w:pos="1290"/>
        </w:tabs>
      </w:pPr>
    </w:p>
    <w:p w14:paraId="0F962150" w14:textId="7AC2D5DB" w:rsidR="00B96494" w:rsidRDefault="00B96494" w:rsidP="00473BB4">
      <w:pPr>
        <w:tabs>
          <w:tab w:val="left" w:pos="1290"/>
        </w:tabs>
      </w:pPr>
    </w:p>
    <w:p w14:paraId="1F93378F" w14:textId="1854B5EC" w:rsidR="00B96494" w:rsidRDefault="00B96494" w:rsidP="00473BB4">
      <w:pPr>
        <w:tabs>
          <w:tab w:val="left" w:pos="1290"/>
        </w:tabs>
      </w:pPr>
    </w:p>
    <w:p w14:paraId="04D3D42A" w14:textId="19E424C7" w:rsidR="00B96494" w:rsidRDefault="00B96494" w:rsidP="00473BB4">
      <w:pPr>
        <w:tabs>
          <w:tab w:val="left" w:pos="1290"/>
        </w:tabs>
      </w:pPr>
    </w:p>
    <w:p w14:paraId="6063B1E5" w14:textId="6F13368E" w:rsidR="00B96494" w:rsidRDefault="00B96494" w:rsidP="00473BB4">
      <w:pPr>
        <w:tabs>
          <w:tab w:val="left" w:pos="1290"/>
        </w:tabs>
      </w:pPr>
    </w:p>
    <w:p w14:paraId="4F20CA4A" w14:textId="3C8B6E3D" w:rsidR="00B96494" w:rsidRDefault="00B96494" w:rsidP="00473BB4">
      <w:pPr>
        <w:tabs>
          <w:tab w:val="left" w:pos="1290"/>
        </w:tabs>
      </w:pPr>
    </w:p>
    <w:p w14:paraId="4C10E8FC" w14:textId="68C62D1A" w:rsidR="00B96494" w:rsidRDefault="00B96494" w:rsidP="00473BB4">
      <w:pPr>
        <w:tabs>
          <w:tab w:val="left" w:pos="1290"/>
        </w:tabs>
      </w:pPr>
    </w:p>
    <w:p w14:paraId="15BD2CF8" w14:textId="0A1FEA7D" w:rsidR="00B96494" w:rsidRDefault="00B96494" w:rsidP="00473BB4">
      <w:pPr>
        <w:tabs>
          <w:tab w:val="left" w:pos="1290"/>
        </w:tabs>
      </w:pPr>
    </w:p>
    <w:p w14:paraId="057378E8" w14:textId="4C34F99F" w:rsidR="00B96494" w:rsidRDefault="00B96494" w:rsidP="00473BB4">
      <w:pPr>
        <w:tabs>
          <w:tab w:val="left" w:pos="1290"/>
        </w:tabs>
      </w:pPr>
      <w:r>
        <w:lastRenderedPageBreak/>
        <w:t xml:space="preserve">On configure l’outil de gestion des paquets : </w:t>
      </w:r>
      <w:r w:rsidRPr="00B96494">
        <w:rPr>
          <w:b/>
        </w:rPr>
        <w:t>« deb.debian.org »</w:t>
      </w:r>
    </w:p>
    <w:p w14:paraId="46D42F84" w14:textId="349A16D5" w:rsidR="00816141" w:rsidRDefault="00050016" w:rsidP="00473BB4">
      <w:pPr>
        <w:tabs>
          <w:tab w:val="left" w:pos="1290"/>
        </w:tabs>
      </w:pPr>
      <w:r w:rsidRPr="00050016">
        <w:rPr>
          <w:noProof/>
          <w:lang w:eastAsia="fr-FR"/>
        </w:rPr>
        <w:drawing>
          <wp:inline distT="0" distB="0" distL="0" distR="0" wp14:anchorId="02BF2156" wp14:editId="7A5A56BA">
            <wp:extent cx="5760720" cy="41560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156075"/>
                    </a:xfrm>
                    <a:prstGeom prst="rect">
                      <a:avLst/>
                    </a:prstGeom>
                  </pic:spPr>
                </pic:pic>
              </a:graphicData>
            </a:graphic>
          </wp:inline>
        </w:drawing>
      </w:r>
    </w:p>
    <w:p w14:paraId="166ABF06" w14:textId="55BB1E4A" w:rsidR="00756FD7" w:rsidRDefault="00050016" w:rsidP="00473BB4">
      <w:pPr>
        <w:tabs>
          <w:tab w:val="left" w:pos="1290"/>
        </w:tabs>
      </w:pPr>
      <w:r w:rsidRPr="00050016">
        <w:rPr>
          <w:noProof/>
          <w:lang w:eastAsia="fr-FR"/>
        </w:rPr>
        <w:drawing>
          <wp:inline distT="0" distB="0" distL="0" distR="0" wp14:anchorId="0B7904CB" wp14:editId="4E9BF7FD">
            <wp:extent cx="5760720" cy="20599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059940"/>
                    </a:xfrm>
                    <a:prstGeom prst="rect">
                      <a:avLst/>
                    </a:prstGeom>
                  </pic:spPr>
                </pic:pic>
              </a:graphicData>
            </a:graphic>
          </wp:inline>
        </w:drawing>
      </w:r>
    </w:p>
    <w:p w14:paraId="41C2EEF8" w14:textId="77777777" w:rsidR="00756FD7" w:rsidRPr="00756FD7" w:rsidRDefault="00756FD7" w:rsidP="00756FD7"/>
    <w:p w14:paraId="07067233" w14:textId="77777777" w:rsidR="00756FD7" w:rsidRPr="00756FD7" w:rsidRDefault="00756FD7" w:rsidP="00756FD7"/>
    <w:p w14:paraId="48590D74" w14:textId="77777777" w:rsidR="00756FD7" w:rsidRPr="00756FD7" w:rsidRDefault="00756FD7" w:rsidP="00756FD7"/>
    <w:p w14:paraId="0685CD5C" w14:textId="39BEDDF6" w:rsidR="00756FD7" w:rsidRDefault="00756FD7" w:rsidP="00756FD7"/>
    <w:p w14:paraId="6A55E707" w14:textId="4F1A831E" w:rsidR="00756FD7" w:rsidRDefault="00756FD7" w:rsidP="00756FD7"/>
    <w:p w14:paraId="472501B8" w14:textId="08ADE2A3" w:rsidR="00756FD7" w:rsidRDefault="00756FD7" w:rsidP="00756FD7"/>
    <w:p w14:paraId="477509BE" w14:textId="1E31EA60" w:rsidR="00756FD7" w:rsidRDefault="00756FD7" w:rsidP="00756FD7"/>
    <w:p w14:paraId="17EFF3F0" w14:textId="3FD67DE9" w:rsidR="00756FD7" w:rsidRDefault="00756FD7" w:rsidP="00756FD7">
      <w:pPr>
        <w:pStyle w:val="Titre2"/>
      </w:pPr>
      <w:bookmarkStart w:id="15" w:name="_Toc193287208"/>
      <w:r w:rsidRPr="00216104">
        <w:rPr>
          <w:u w:val="single"/>
        </w:rPr>
        <w:lastRenderedPageBreak/>
        <w:t>E</w:t>
      </w:r>
      <w:r>
        <w:rPr>
          <w:u w:val="single"/>
        </w:rPr>
        <w:t>tape 2</w:t>
      </w:r>
      <w:r>
        <w:t> :</w:t>
      </w:r>
      <w:r w:rsidR="0061613B">
        <w:t xml:space="preserve"> Installation des logiciels nécessaires pour </w:t>
      </w:r>
      <w:r w:rsidR="00EB173D">
        <w:t>le fonctionnement du serveur GLPI</w:t>
      </w:r>
      <w:r w:rsidR="0061613B">
        <w:t xml:space="preserve"> </w:t>
      </w:r>
      <w:r>
        <w:t>:</w:t>
      </w:r>
      <w:bookmarkEnd w:id="15"/>
    </w:p>
    <w:p w14:paraId="5BB9DBEA" w14:textId="12619BF2" w:rsidR="00B96494" w:rsidRDefault="00B96494" w:rsidP="00B96494"/>
    <w:p w14:paraId="45A85A65" w14:textId="24730373" w:rsidR="00B96494" w:rsidRDefault="00B96494" w:rsidP="00B96494">
      <w:r>
        <w:t xml:space="preserve">On installe les logiciels suivants : </w:t>
      </w:r>
    </w:p>
    <w:p w14:paraId="6B581A8E" w14:textId="0C7D51F4" w:rsidR="00B96494" w:rsidRPr="00B96494" w:rsidRDefault="00B96494" w:rsidP="00B96494">
      <w:pPr>
        <w:pStyle w:val="Paragraphedeliste"/>
        <w:numPr>
          <w:ilvl w:val="0"/>
          <w:numId w:val="25"/>
        </w:numPr>
        <w:rPr>
          <w:b/>
        </w:rPr>
      </w:pPr>
      <w:r w:rsidRPr="00B96494">
        <w:rPr>
          <w:b/>
        </w:rPr>
        <w:t>Serveur WEB</w:t>
      </w:r>
    </w:p>
    <w:p w14:paraId="2311E3C4" w14:textId="1B2B7FEA" w:rsidR="00050016" w:rsidRPr="00B96494" w:rsidRDefault="00B96494" w:rsidP="00B96494">
      <w:pPr>
        <w:pStyle w:val="Paragraphedeliste"/>
        <w:numPr>
          <w:ilvl w:val="0"/>
          <w:numId w:val="25"/>
        </w:numPr>
        <w:rPr>
          <w:b/>
        </w:rPr>
      </w:pPr>
      <w:r w:rsidRPr="00B96494">
        <w:rPr>
          <w:b/>
        </w:rPr>
        <w:t>Serveur SSH</w:t>
      </w:r>
      <w:r w:rsidR="00756FD7">
        <w:tab/>
      </w:r>
    </w:p>
    <w:p w14:paraId="30483B33" w14:textId="52E48F77" w:rsidR="00816141" w:rsidRDefault="00403BE7" w:rsidP="00473BB4">
      <w:pPr>
        <w:tabs>
          <w:tab w:val="left" w:pos="1290"/>
        </w:tabs>
      </w:pPr>
      <w:r w:rsidRPr="00403BE7">
        <w:rPr>
          <w:noProof/>
          <w:lang w:eastAsia="fr-FR"/>
        </w:rPr>
        <w:drawing>
          <wp:inline distT="0" distB="0" distL="0" distR="0" wp14:anchorId="226CE78F" wp14:editId="5676E141">
            <wp:extent cx="5760720" cy="3050540"/>
            <wp:effectExtent l="0" t="0" r="0" b="0"/>
            <wp:docPr id="386916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6976" name=""/>
                    <pic:cNvPicPr/>
                  </pic:nvPicPr>
                  <pic:blipFill>
                    <a:blip r:embed="rId32"/>
                    <a:stretch>
                      <a:fillRect/>
                    </a:stretch>
                  </pic:blipFill>
                  <pic:spPr>
                    <a:xfrm>
                      <a:off x="0" y="0"/>
                      <a:ext cx="5760720" cy="3050540"/>
                    </a:xfrm>
                    <a:prstGeom prst="rect">
                      <a:avLst/>
                    </a:prstGeom>
                  </pic:spPr>
                </pic:pic>
              </a:graphicData>
            </a:graphic>
          </wp:inline>
        </w:drawing>
      </w:r>
    </w:p>
    <w:p w14:paraId="2560AD76" w14:textId="6B967CE3" w:rsidR="00B96494" w:rsidRDefault="00B96494" w:rsidP="00473BB4">
      <w:pPr>
        <w:tabs>
          <w:tab w:val="left" w:pos="1290"/>
        </w:tabs>
      </w:pPr>
      <w:r>
        <w:t>Nous chois</w:t>
      </w:r>
      <w:r w:rsidR="00C03164">
        <w:t xml:space="preserve">issons bien d’installer le programme de démarrage </w:t>
      </w:r>
      <w:r w:rsidR="00C03164" w:rsidRPr="00C03164">
        <w:rPr>
          <w:b/>
        </w:rPr>
        <w:t>GRUB</w:t>
      </w:r>
    </w:p>
    <w:p w14:paraId="74F31973" w14:textId="5438F06B" w:rsidR="00816141" w:rsidRDefault="009C7EB2" w:rsidP="00473BB4">
      <w:pPr>
        <w:tabs>
          <w:tab w:val="left" w:pos="1290"/>
        </w:tabs>
      </w:pPr>
      <w:r w:rsidRPr="009C7EB2">
        <w:rPr>
          <w:noProof/>
          <w:lang w:eastAsia="fr-FR"/>
        </w:rPr>
        <w:drawing>
          <wp:inline distT="0" distB="0" distL="0" distR="0" wp14:anchorId="7D9F2750" wp14:editId="05249EC7">
            <wp:extent cx="5760720" cy="212217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22170"/>
                    </a:xfrm>
                    <a:prstGeom prst="rect">
                      <a:avLst/>
                    </a:prstGeom>
                  </pic:spPr>
                </pic:pic>
              </a:graphicData>
            </a:graphic>
          </wp:inline>
        </w:drawing>
      </w:r>
    </w:p>
    <w:p w14:paraId="6A29B239" w14:textId="2DAD5839" w:rsidR="009C7EB2" w:rsidRDefault="009C7EB2" w:rsidP="00473BB4">
      <w:pPr>
        <w:tabs>
          <w:tab w:val="left" w:pos="1290"/>
        </w:tabs>
      </w:pPr>
      <w:r w:rsidRPr="009C7EB2">
        <w:rPr>
          <w:noProof/>
          <w:lang w:eastAsia="fr-FR"/>
        </w:rPr>
        <w:lastRenderedPageBreak/>
        <w:drawing>
          <wp:inline distT="0" distB="0" distL="0" distR="0" wp14:anchorId="13152869" wp14:editId="202F110B">
            <wp:extent cx="5760720" cy="2014220"/>
            <wp:effectExtent l="0" t="0" r="0"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014220"/>
                    </a:xfrm>
                    <a:prstGeom prst="rect">
                      <a:avLst/>
                    </a:prstGeom>
                  </pic:spPr>
                </pic:pic>
              </a:graphicData>
            </a:graphic>
          </wp:inline>
        </w:drawing>
      </w:r>
    </w:p>
    <w:p w14:paraId="2F78717D" w14:textId="3105F648" w:rsidR="00C72A00" w:rsidRDefault="00403BE7" w:rsidP="00473BB4">
      <w:pPr>
        <w:tabs>
          <w:tab w:val="left" w:pos="1290"/>
        </w:tabs>
      </w:pPr>
      <w:r w:rsidRPr="00403BE7">
        <w:rPr>
          <w:noProof/>
          <w:lang w:eastAsia="fr-FR"/>
        </w:rPr>
        <w:drawing>
          <wp:inline distT="0" distB="0" distL="0" distR="0" wp14:anchorId="4CC5FF39" wp14:editId="7DAD6689">
            <wp:extent cx="5760720" cy="1847215"/>
            <wp:effectExtent l="0" t="0" r="0" b="635"/>
            <wp:docPr id="719265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65020" name=""/>
                    <pic:cNvPicPr/>
                  </pic:nvPicPr>
                  <pic:blipFill>
                    <a:blip r:embed="rId35"/>
                    <a:stretch>
                      <a:fillRect/>
                    </a:stretch>
                  </pic:blipFill>
                  <pic:spPr>
                    <a:xfrm>
                      <a:off x="0" y="0"/>
                      <a:ext cx="5760720" cy="1847215"/>
                    </a:xfrm>
                    <a:prstGeom prst="rect">
                      <a:avLst/>
                    </a:prstGeom>
                  </pic:spPr>
                </pic:pic>
              </a:graphicData>
            </a:graphic>
          </wp:inline>
        </w:drawing>
      </w:r>
    </w:p>
    <w:p w14:paraId="5CD3B102" w14:textId="5E9479C0" w:rsidR="0061613B" w:rsidRDefault="0061613B" w:rsidP="00473BB4">
      <w:pPr>
        <w:tabs>
          <w:tab w:val="left" w:pos="1290"/>
        </w:tabs>
      </w:pPr>
    </w:p>
    <w:p w14:paraId="1021C9D9" w14:textId="155D5206" w:rsidR="00C03164" w:rsidRDefault="00C03164" w:rsidP="00473BB4">
      <w:pPr>
        <w:tabs>
          <w:tab w:val="left" w:pos="1290"/>
        </w:tabs>
      </w:pPr>
    </w:p>
    <w:p w14:paraId="382062D5" w14:textId="59C5D134" w:rsidR="00C03164" w:rsidRDefault="00C03164" w:rsidP="00473BB4">
      <w:pPr>
        <w:tabs>
          <w:tab w:val="left" w:pos="1290"/>
        </w:tabs>
      </w:pPr>
    </w:p>
    <w:p w14:paraId="14F79075" w14:textId="2FE0271F" w:rsidR="00C03164" w:rsidRDefault="00C03164" w:rsidP="00473BB4">
      <w:pPr>
        <w:tabs>
          <w:tab w:val="left" w:pos="1290"/>
        </w:tabs>
      </w:pPr>
    </w:p>
    <w:p w14:paraId="4549A4B5" w14:textId="292F2815" w:rsidR="00C03164" w:rsidRDefault="00C03164" w:rsidP="00473BB4">
      <w:pPr>
        <w:tabs>
          <w:tab w:val="left" w:pos="1290"/>
        </w:tabs>
      </w:pPr>
    </w:p>
    <w:p w14:paraId="1121867F" w14:textId="22C276D9" w:rsidR="00C03164" w:rsidRDefault="00C03164" w:rsidP="00473BB4">
      <w:pPr>
        <w:tabs>
          <w:tab w:val="left" w:pos="1290"/>
        </w:tabs>
      </w:pPr>
    </w:p>
    <w:p w14:paraId="19561AFE" w14:textId="3AD2ED21" w:rsidR="00C03164" w:rsidRDefault="00C03164" w:rsidP="00473BB4">
      <w:pPr>
        <w:tabs>
          <w:tab w:val="left" w:pos="1290"/>
        </w:tabs>
      </w:pPr>
    </w:p>
    <w:p w14:paraId="48DFD9AA" w14:textId="7523639D" w:rsidR="00C03164" w:rsidRDefault="00C03164" w:rsidP="00473BB4">
      <w:pPr>
        <w:tabs>
          <w:tab w:val="left" w:pos="1290"/>
        </w:tabs>
      </w:pPr>
    </w:p>
    <w:p w14:paraId="69B18282" w14:textId="36164AD9" w:rsidR="00C03164" w:rsidRDefault="00C03164" w:rsidP="00473BB4">
      <w:pPr>
        <w:tabs>
          <w:tab w:val="left" w:pos="1290"/>
        </w:tabs>
      </w:pPr>
    </w:p>
    <w:p w14:paraId="1042379C" w14:textId="25F3050E" w:rsidR="00C03164" w:rsidRDefault="00C03164" w:rsidP="00473BB4">
      <w:pPr>
        <w:tabs>
          <w:tab w:val="left" w:pos="1290"/>
        </w:tabs>
      </w:pPr>
    </w:p>
    <w:p w14:paraId="7715A174" w14:textId="05BB5994" w:rsidR="00C03164" w:rsidRDefault="00C03164" w:rsidP="00473BB4">
      <w:pPr>
        <w:tabs>
          <w:tab w:val="left" w:pos="1290"/>
        </w:tabs>
      </w:pPr>
    </w:p>
    <w:p w14:paraId="7F683424" w14:textId="18C1B25D" w:rsidR="00C03164" w:rsidRDefault="00C03164" w:rsidP="00473BB4">
      <w:pPr>
        <w:tabs>
          <w:tab w:val="left" w:pos="1290"/>
        </w:tabs>
      </w:pPr>
    </w:p>
    <w:p w14:paraId="59E45068" w14:textId="519EB04D" w:rsidR="00C03164" w:rsidRDefault="00C03164" w:rsidP="00473BB4">
      <w:pPr>
        <w:tabs>
          <w:tab w:val="left" w:pos="1290"/>
        </w:tabs>
      </w:pPr>
    </w:p>
    <w:p w14:paraId="4FDE5649" w14:textId="719030CF" w:rsidR="00C03164" w:rsidRDefault="00C03164" w:rsidP="00473BB4">
      <w:pPr>
        <w:tabs>
          <w:tab w:val="left" w:pos="1290"/>
        </w:tabs>
      </w:pPr>
    </w:p>
    <w:p w14:paraId="38027F70" w14:textId="5D751BAE" w:rsidR="00512593" w:rsidRDefault="00512593" w:rsidP="00473BB4">
      <w:pPr>
        <w:tabs>
          <w:tab w:val="left" w:pos="1290"/>
        </w:tabs>
      </w:pPr>
    </w:p>
    <w:p w14:paraId="33EDD973" w14:textId="2A896D09" w:rsidR="0061613B" w:rsidRPr="001E63EB" w:rsidRDefault="0061613B" w:rsidP="0061613B">
      <w:pPr>
        <w:pStyle w:val="Titre1"/>
        <w:rPr>
          <w:color w:val="00B0F0"/>
        </w:rPr>
      </w:pPr>
      <w:bookmarkStart w:id="16" w:name="_Toc193287209"/>
      <w:r>
        <w:rPr>
          <w:color w:val="00B0F0"/>
        </w:rPr>
        <w:lastRenderedPageBreak/>
        <w:t>TACHE 3</w:t>
      </w:r>
      <w:r w:rsidRPr="00FC1286">
        <w:rPr>
          <w:color w:val="00B0F0"/>
        </w:rPr>
        <w:t> –</w:t>
      </w:r>
      <w:r>
        <w:rPr>
          <w:color w:val="00B0F0"/>
        </w:rPr>
        <w:t xml:space="preserve"> CONFIGURATION D’UNE IP STATIQUE</w:t>
      </w:r>
      <w:r>
        <w:rPr>
          <w:color w:val="00B0F0"/>
        </w:rPr>
        <w:tab/>
        <w:t> :</w:t>
      </w:r>
      <w:bookmarkEnd w:id="16"/>
      <w:r>
        <w:rPr>
          <w:color w:val="00B0F0"/>
        </w:rPr>
        <w:t xml:space="preserve"> </w:t>
      </w:r>
    </w:p>
    <w:p w14:paraId="071A23E0" w14:textId="77777777" w:rsidR="0061613B" w:rsidRDefault="0061613B" w:rsidP="00473BB4">
      <w:pPr>
        <w:tabs>
          <w:tab w:val="left" w:pos="1290"/>
        </w:tabs>
      </w:pPr>
    </w:p>
    <w:p w14:paraId="05A6D5BB" w14:textId="031D61E2" w:rsidR="00E1173D" w:rsidRDefault="0061613B" w:rsidP="00E1173D">
      <w:pPr>
        <w:pStyle w:val="Titre2"/>
      </w:pPr>
      <w:bookmarkStart w:id="17" w:name="_Toc193287210"/>
      <w:r w:rsidRPr="00216104">
        <w:rPr>
          <w:u w:val="single"/>
        </w:rPr>
        <w:t>E</w:t>
      </w:r>
      <w:r>
        <w:rPr>
          <w:u w:val="single"/>
        </w:rPr>
        <w:t>tape 1</w:t>
      </w:r>
      <w:r>
        <w:t xml:space="preserve"> : Analyse </w:t>
      </w:r>
      <w:r w:rsidR="00E1173D">
        <w:t>du plan d’adressage de LGI2A :</w:t>
      </w:r>
      <w:bookmarkEnd w:id="17"/>
      <w:r w:rsidR="00E1173D">
        <w:t xml:space="preserve"> </w:t>
      </w:r>
    </w:p>
    <w:p w14:paraId="1940DEC4" w14:textId="2265800C" w:rsidR="00E1173D" w:rsidRDefault="00E1173D" w:rsidP="00E1173D"/>
    <w:p w14:paraId="2AEE1F02" w14:textId="1C102E6C" w:rsidR="00E1173D" w:rsidRDefault="00E1173D" w:rsidP="00E1173D">
      <w:pPr>
        <w:rPr>
          <w:b/>
        </w:rPr>
      </w:pPr>
      <w:r w:rsidRPr="00E1173D">
        <w:rPr>
          <w:b/>
        </w:rPr>
        <w:t>Configuration IP</w:t>
      </w:r>
      <w:r>
        <w:t xml:space="preserve"> : à définir en fonction du plan d’adressage dernière octet : </w:t>
      </w:r>
      <w:r w:rsidR="00403BE7" w:rsidRPr="00201A99">
        <w:rPr>
          <w:b/>
          <w:bCs/>
        </w:rPr>
        <w:t>112</w:t>
      </w:r>
    </w:p>
    <w:p w14:paraId="121EBC37" w14:textId="3C63007B" w:rsidR="00E1173D" w:rsidRDefault="00D57C0E" w:rsidP="00E1173D">
      <w:r w:rsidRPr="00D57C0E">
        <w:rPr>
          <w:noProof/>
          <w:lang w:eastAsia="fr-FR"/>
        </w:rPr>
        <w:drawing>
          <wp:inline distT="0" distB="0" distL="0" distR="0" wp14:anchorId="2B586D53" wp14:editId="206383D1">
            <wp:extent cx="5760720" cy="12363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236345"/>
                    </a:xfrm>
                    <a:prstGeom prst="rect">
                      <a:avLst/>
                    </a:prstGeom>
                  </pic:spPr>
                </pic:pic>
              </a:graphicData>
            </a:graphic>
          </wp:inline>
        </w:drawing>
      </w:r>
    </w:p>
    <w:p w14:paraId="712A99A2" w14:textId="5F7FBD10" w:rsidR="00E1173D" w:rsidRDefault="00E1173D" w:rsidP="00E1173D">
      <w:r w:rsidRPr="00E1173D">
        <w:rPr>
          <w:noProof/>
          <w:lang w:eastAsia="fr-FR"/>
        </w:rPr>
        <w:drawing>
          <wp:inline distT="0" distB="0" distL="0" distR="0" wp14:anchorId="7DDB4021" wp14:editId="799F95C1">
            <wp:extent cx="5760720" cy="24599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59990"/>
                    </a:xfrm>
                    <a:prstGeom prst="rect">
                      <a:avLst/>
                    </a:prstGeom>
                  </pic:spPr>
                </pic:pic>
              </a:graphicData>
            </a:graphic>
          </wp:inline>
        </w:drawing>
      </w:r>
    </w:p>
    <w:p w14:paraId="4284E880" w14:textId="71B14E11" w:rsidR="00E1173D" w:rsidRDefault="00E1173D" w:rsidP="00E1173D">
      <w:r>
        <w:br/>
        <w:t xml:space="preserve">De mon côté le serveur WEB auras donc comme adresse IP : </w:t>
      </w:r>
      <w:r w:rsidRPr="00452DE4">
        <w:rPr>
          <w:b/>
        </w:rPr>
        <w:t>10.</w:t>
      </w:r>
      <w:r w:rsidR="00D57C0E">
        <w:rPr>
          <w:b/>
        </w:rPr>
        <w:t>29</w:t>
      </w:r>
      <w:r w:rsidRPr="00452DE4">
        <w:rPr>
          <w:b/>
        </w:rPr>
        <w:t>.90.1</w:t>
      </w:r>
      <w:r w:rsidR="00403BE7" w:rsidRPr="00452DE4">
        <w:rPr>
          <w:b/>
        </w:rPr>
        <w:t>12</w:t>
      </w:r>
    </w:p>
    <w:p w14:paraId="23EFA87A" w14:textId="2B8C326C" w:rsidR="00C03164" w:rsidRDefault="00C03164" w:rsidP="00E1173D"/>
    <w:p w14:paraId="1B291FAB" w14:textId="624FE7F5" w:rsidR="00C03164" w:rsidRDefault="00C03164" w:rsidP="00E1173D"/>
    <w:p w14:paraId="2E828F07" w14:textId="0DD2BD66" w:rsidR="00C03164" w:rsidRDefault="00C03164" w:rsidP="00E1173D"/>
    <w:p w14:paraId="60707608" w14:textId="0439B4AC" w:rsidR="00C03164" w:rsidRPr="00E1173D" w:rsidRDefault="00C03164" w:rsidP="00E1173D"/>
    <w:p w14:paraId="1C44A6B5" w14:textId="19DA52C2" w:rsidR="00E1173D" w:rsidRDefault="00E1173D" w:rsidP="00E1173D">
      <w:pPr>
        <w:pStyle w:val="Titre2"/>
      </w:pPr>
      <w:bookmarkStart w:id="18" w:name="_Toc193287211"/>
      <w:r w:rsidRPr="00216104">
        <w:rPr>
          <w:u w:val="single"/>
        </w:rPr>
        <w:t>E</w:t>
      </w:r>
      <w:r>
        <w:rPr>
          <w:u w:val="single"/>
        </w:rPr>
        <w:t>tape 2</w:t>
      </w:r>
      <w:r>
        <w:t xml:space="preserve"> : Mise en place de l’IP statique sur le serveur </w:t>
      </w:r>
      <w:r w:rsidR="00403BE7">
        <w:t>GLPI</w:t>
      </w:r>
      <w:r>
        <w:t> :</w:t>
      </w:r>
      <w:bookmarkEnd w:id="18"/>
      <w:r>
        <w:t xml:space="preserve"> </w:t>
      </w:r>
    </w:p>
    <w:p w14:paraId="4637832D" w14:textId="6A877FCB" w:rsidR="0061613B" w:rsidRDefault="00E1173D" w:rsidP="00473BB4">
      <w:pPr>
        <w:tabs>
          <w:tab w:val="left" w:pos="1290"/>
        </w:tabs>
      </w:pPr>
      <w:r>
        <w:br/>
        <w:t xml:space="preserve">Pour pouvoir modifier l’IP statique il faut aller dans le répertoire : source </w:t>
      </w:r>
      <w:proofErr w:type="spellStart"/>
      <w:r w:rsidR="00403BE7" w:rsidRPr="00403BE7">
        <w:t>sudo</w:t>
      </w:r>
      <w:proofErr w:type="spellEnd"/>
      <w:r w:rsidR="00403BE7" w:rsidRPr="00403BE7">
        <w:t xml:space="preserve"> nano /</w:t>
      </w:r>
      <w:proofErr w:type="spellStart"/>
      <w:r w:rsidR="00403BE7" w:rsidRPr="00403BE7">
        <w:t>etc</w:t>
      </w:r>
      <w:proofErr w:type="spellEnd"/>
      <w:r w:rsidR="00403BE7" w:rsidRPr="00403BE7">
        <w:t>/network/interfaces</w:t>
      </w:r>
    </w:p>
    <w:p w14:paraId="6F1788A2" w14:textId="3DBC1268" w:rsidR="00C72A00" w:rsidRDefault="00403BE7" w:rsidP="00473BB4">
      <w:pPr>
        <w:tabs>
          <w:tab w:val="left" w:pos="1290"/>
        </w:tabs>
      </w:pPr>
      <w:r w:rsidRPr="00403BE7">
        <w:rPr>
          <w:noProof/>
          <w:lang w:eastAsia="fr-FR"/>
        </w:rPr>
        <w:lastRenderedPageBreak/>
        <w:drawing>
          <wp:inline distT="0" distB="0" distL="0" distR="0" wp14:anchorId="08AD8CE7" wp14:editId="0F9AB91C">
            <wp:extent cx="5760720" cy="2070735"/>
            <wp:effectExtent l="0" t="0" r="0" b="5715"/>
            <wp:docPr id="1249143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3040" name=""/>
                    <pic:cNvPicPr/>
                  </pic:nvPicPr>
                  <pic:blipFill>
                    <a:blip r:embed="rId38"/>
                    <a:stretch>
                      <a:fillRect/>
                    </a:stretch>
                  </pic:blipFill>
                  <pic:spPr>
                    <a:xfrm>
                      <a:off x="0" y="0"/>
                      <a:ext cx="5760720" cy="2070735"/>
                    </a:xfrm>
                    <a:prstGeom prst="rect">
                      <a:avLst/>
                    </a:prstGeom>
                  </pic:spPr>
                </pic:pic>
              </a:graphicData>
            </a:graphic>
          </wp:inline>
        </w:drawing>
      </w:r>
    </w:p>
    <w:p w14:paraId="1346A869" w14:textId="063B6B6C" w:rsidR="0061613B" w:rsidRDefault="00E1173D" w:rsidP="00E1173D">
      <w:pPr>
        <w:pStyle w:val="Titre2"/>
      </w:pPr>
      <w:bookmarkStart w:id="19" w:name="_Toc193287212"/>
      <w:r w:rsidRPr="00216104">
        <w:rPr>
          <w:u w:val="single"/>
        </w:rPr>
        <w:t>E</w:t>
      </w:r>
      <w:r>
        <w:rPr>
          <w:u w:val="single"/>
        </w:rPr>
        <w:t>tape 3</w:t>
      </w:r>
      <w:r>
        <w:t> : Mise en place d’une connexion SSH depuis le client :</w:t>
      </w:r>
      <w:bookmarkEnd w:id="19"/>
    </w:p>
    <w:p w14:paraId="495F5937" w14:textId="491C4999" w:rsidR="00E1173D" w:rsidRDefault="00E1173D" w:rsidP="00E1173D"/>
    <w:p w14:paraId="5D403D5C" w14:textId="03751470" w:rsidR="00E1173D" w:rsidRDefault="00512593" w:rsidP="00E1173D">
      <w:r>
        <w:t>On se</w:t>
      </w:r>
      <w:r w:rsidR="00E1173D">
        <w:t xml:space="preserve"> rend sur le client et je </w:t>
      </w:r>
      <w:r w:rsidR="002B571B">
        <w:t xml:space="preserve">réalise en ping entre le client et le Serveur WEB : </w:t>
      </w:r>
    </w:p>
    <w:p w14:paraId="7E422BC1" w14:textId="4110F76B" w:rsidR="00D3481F" w:rsidRDefault="00D3481F" w:rsidP="00E1173D">
      <w:r w:rsidRPr="00D3481F">
        <w:rPr>
          <w:noProof/>
          <w:lang w:eastAsia="fr-FR"/>
        </w:rPr>
        <w:drawing>
          <wp:inline distT="0" distB="0" distL="0" distR="0" wp14:anchorId="4A6EA5E6" wp14:editId="786CE897">
            <wp:extent cx="5760720" cy="2132965"/>
            <wp:effectExtent l="0" t="0" r="0" b="635"/>
            <wp:docPr id="1866985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85257" name=""/>
                    <pic:cNvPicPr/>
                  </pic:nvPicPr>
                  <pic:blipFill>
                    <a:blip r:embed="rId39"/>
                    <a:stretch>
                      <a:fillRect/>
                    </a:stretch>
                  </pic:blipFill>
                  <pic:spPr>
                    <a:xfrm>
                      <a:off x="0" y="0"/>
                      <a:ext cx="5760720" cy="2132965"/>
                    </a:xfrm>
                    <a:prstGeom prst="rect">
                      <a:avLst/>
                    </a:prstGeom>
                  </pic:spPr>
                </pic:pic>
              </a:graphicData>
            </a:graphic>
          </wp:inline>
        </w:drawing>
      </w:r>
    </w:p>
    <w:p w14:paraId="42F09AA3" w14:textId="126086ED" w:rsidR="00452DE4" w:rsidRDefault="00452DE4" w:rsidP="00E1173D"/>
    <w:p w14:paraId="1C24E520" w14:textId="43E1AA58" w:rsidR="00452DE4" w:rsidRDefault="00452DE4" w:rsidP="00E1173D"/>
    <w:p w14:paraId="4350BAE0" w14:textId="11AF3D4F" w:rsidR="00452DE4" w:rsidRDefault="00452DE4" w:rsidP="00E1173D"/>
    <w:p w14:paraId="0ACFCC5B" w14:textId="7C09D0B2" w:rsidR="00452DE4" w:rsidRDefault="00452DE4" w:rsidP="00E1173D"/>
    <w:p w14:paraId="1F983F6B" w14:textId="5C2ECE59" w:rsidR="00452DE4" w:rsidRDefault="00452DE4" w:rsidP="00E1173D"/>
    <w:p w14:paraId="0AAF0979" w14:textId="26FE5D3C" w:rsidR="00452DE4" w:rsidRDefault="00452DE4" w:rsidP="00E1173D"/>
    <w:p w14:paraId="074B9015" w14:textId="603A5767" w:rsidR="00452DE4" w:rsidRDefault="00452DE4" w:rsidP="00E1173D"/>
    <w:p w14:paraId="3937E7B4" w14:textId="093213F5" w:rsidR="00452DE4" w:rsidRDefault="00452DE4" w:rsidP="00E1173D"/>
    <w:p w14:paraId="61345167" w14:textId="77777777" w:rsidR="00452DE4" w:rsidRDefault="00452DE4" w:rsidP="00E1173D"/>
    <w:p w14:paraId="30BF65FD" w14:textId="5DDEEB52" w:rsidR="002B571B" w:rsidRDefault="00234404" w:rsidP="00E1173D">
      <w:r>
        <w:t xml:space="preserve">Le ping fonctionne je </w:t>
      </w:r>
      <w:proofErr w:type="spellStart"/>
      <w:proofErr w:type="gramStart"/>
      <w:r>
        <w:t>peut</w:t>
      </w:r>
      <w:proofErr w:type="spellEnd"/>
      <w:proofErr w:type="gramEnd"/>
      <w:r w:rsidR="002B571B">
        <w:t xml:space="preserve"> donc commencer ma connexion en SSH :</w:t>
      </w:r>
    </w:p>
    <w:p w14:paraId="1FB3CA71" w14:textId="45F27A95" w:rsidR="002B571B" w:rsidRDefault="00452DE4" w:rsidP="00E1173D">
      <w:r w:rsidRPr="00452DE4">
        <w:rPr>
          <w:noProof/>
          <w:lang w:eastAsia="fr-FR"/>
        </w:rPr>
        <w:lastRenderedPageBreak/>
        <w:drawing>
          <wp:inline distT="0" distB="0" distL="0" distR="0" wp14:anchorId="0255703D" wp14:editId="3D205CFA">
            <wp:extent cx="5760720" cy="34772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477260"/>
                    </a:xfrm>
                    <a:prstGeom prst="rect">
                      <a:avLst/>
                    </a:prstGeom>
                  </pic:spPr>
                </pic:pic>
              </a:graphicData>
            </a:graphic>
          </wp:inline>
        </w:drawing>
      </w:r>
    </w:p>
    <w:p w14:paraId="34657DE4" w14:textId="264487DF" w:rsidR="002B571B" w:rsidRDefault="002D4442" w:rsidP="00E1173D">
      <w:r w:rsidRPr="002D4442">
        <w:rPr>
          <w:noProof/>
          <w:lang w:eastAsia="fr-FR"/>
        </w:rPr>
        <w:drawing>
          <wp:inline distT="0" distB="0" distL="0" distR="0" wp14:anchorId="2E1D4942" wp14:editId="5227FA0F">
            <wp:extent cx="5760720" cy="1967230"/>
            <wp:effectExtent l="0" t="0" r="0" b="0"/>
            <wp:docPr id="1338765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5795" name=""/>
                    <pic:cNvPicPr/>
                  </pic:nvPicPr>
                  <pic:blipFill>
                    <a:blip r:embed="rId41"/>
                    <a:stretch>
                      <a:fillRect/>
                    </a:stretch>
                  </pic:blipFill>
                  <pic:spPr>
                    <a:xfrm>
                      <a:off x="0" y="0"/>
                      <a:ext cx="5760720" cy="1967230"/>
                    </a:xfrm>
                    <a:prstGeom prst="rect">
                      <a:avLst/>
                    </a:prstGeom>
                  </pic:spPr>
                </pic:pic>
              </a:graphicData>
            </a:graphic>
          </wp:inline>
        </w:drawing>
      </w:r>
    </w:p>
    <w:p w14:paraId="37988F0E" w14:textId="68E17B32" w:rsidR="002D4442" w:rsidRDefault="00512593" w:rsidP="00E1173D">
      <w:r>
        <w:t>On</w:t>
      </w:r>
      <w:r w:rsidR="002D4442">
        <w:t xml:space="preserve"> p</w:t>
      </w:r>
      <w:r>
        <w:t>eu</w:t>
      </w:r>
      <w:r w:rsidR="00234404">
        <w:t>t</w:t>
      </w:r>
      <w:r w:rsidR="002D4442">
        <w:t xml:space="preserve"> voir que la connexion fonctionne avec l’utilisateur admin18</w:t>
      </w:r>
    </w:p>
    <w:p w14:paraId="7FCE4DBD" w14:textId="41751B7E" w:rsidR="00512593" w:rsidRDefault="00512593" w:rsidP="00E1173D"/>
    <w:p w14:paraId="44AC7C4D" w14:textId="17E54772" w:rsidR="00512593" w:rsidRDefault="00512593" w:rsidP="00E1173D"/>
    <w:p w14:paraId="51F2ABA4" w14:textId="676C7F9D" w:rsidR="00512593" w:rsidRDefault="00512593" w:rsidP="00E1173D"/>
    <w:p w14:paraId="48689D46" w14:textId="59D8B47E" w:rsidR="00512593" w:rsidRDefault="00512593" w:rsidP="00E1173D"/>
    <w:p w14:paraId="69913B55" w14:textId="173AEC89" w:rsidR="00512593" w:rsidRDefault="00512593" w:rsidP="00E1173D"/>
    <w:p w14:paraId="4A90F273" w14:textId="4B73AB23" w:rsidR="00512593" w:rsidRDefault="00512593" w:rsidP="00E1173D"/>
    <w:p w14:paraId="2F792AF8" w14:textId="77777777" w:rsidR="00512593" w:rsidRPr="00E1173D" w:rsidRDefault="00512593" w:rsidP="00E1173D"/>
    <w:p w14:paraId="1575BF47" w14:textId="2EFCCFA6" w:rsidR="002B571B" w:rsidRPr="001E63EB" w:rsidRDefault="002B571B" w:rsidP="002B571B">
      <w:pPr>
        <w:pStyle w:val="Titre1"/>
        <w:rPr>
          <w:color w:val="00B0F0"/>
        </w:rPr>
      </w:pPr>
      <w:bookmarkStart w:id="20" w:name="_Toc193287213"/>
      <w:r>
        <w:rPr>
          <w:color w:val="00B0F0"/>
        </w:rPr>
        <w:t>TACHE 4</w:t>
      </w:r>
      <w:r w:rsidRPr="00FC1286">
        <w:rPr>
          <w:color w:val="00B0F0"/>
        </w:rPr>
        <w:t> –</w:t>
      </w:r>
      <w:r>
        <w:rPr>
          <w:color w:val="00B0F0"/>
        </w:rPr>
        <w:t xml:space="preserve"> </w:t>
      </w:r>
      <w:r w:rsidR="002D4442">
        <w:rPr>
          <w:color w:val="00B0F0"/>
        </w:rPr>
        <w:t>INSTALLATION DE GLPI SUR DEBIAN 12 :</w:t>
      </w:r>
      <w:bookmarkEnd w:id="20"/>
      <w:r>
        <w:rPr>
          <w:color w:val="00B0F0"/>
        </w:rPr>
        <w:t xml:space="preserve"> </w:t>
      </w:r>
    </w:p>
    <w:p w14:paraId="46F3C11A" w14:textId="6E7EC79B" w:rsidR="00C72A00" w:rsidRDefault="00C72A00" w:rsidP="00473BB4">
      <w:pPr>
        <w:tabs>
          <w:tab w:val="left" w:pos="1290"/>
        </w:tabs>
      </w:pPr>
    </w:p>
    <w:p w14:paraId="15821900" w14:textId="7619C26D" w:rsidR="002B571B" w:rsidRDefault="002B571B" w:rsidP="002B571B">
      <w:pPr>
        <w:pStyle w:val="Titre2"/>
      </w:pPr>
      <w:bookmarkStart w:id="21" w:name="_Toc193287214"/>
      <w:r w:rsidRPr="00216104">
        <w:rPr>
          <w:u w:val="single"/>
        </w:rPr>
        <w:lastRenderedPageBreak/>
        <w:t>E</w:t>
      </w:r>
      <w:r>
        <w:rPr>
          <w:u w:val="single"/>
        </w:rPr>
        <w:t>tape 1</w:t>
      </w:r>
      <w:r>
        <w:t xml:space="preserve"> : </w:t>
      </w:r>
      <w:r w:rsidR="002D4442">
        <w:t>Installation de</w:t>
      </w:r>
      <w:r w:rsidR="007F2F2D">
        <w:t>s mises à jours</w:t>
      </w:r>
      <w:r>
        <w:t> :</w:t>
      </w:r>
      <w:bookmarkEnd w:id="21"/>
      <w:r>
        <w:t xml:space="preserve"> </w:t>
      </w:r>
    </w:p>
    <w:p w14:paraId="7A228521" w14:textId="77777777" w:rsidR="007F2F2D" w:rsidRPr="007F2F2D" w:rsidRDefault="007F2F2D" w:rsidP="007F2F2D"/>
    <w:p w14:paraId="0CC160E7" w14:textId="11EB5C98" w:rsidR="007F2F2D" w:rsidRDefault="007F2F2D" w:rsidP="007F2F2D">
      <w:r w:rsidRPr="007F2F2D">
        <w:rPr>
          <w:noProof/>
          <w:lang w:eastAsia="fr-FR"/>
        </w:rPr>
        <w:drawing>
          <wp:inline distT="0" distB="0" distL="0" distR="0" wp14:anchorId="0D4BE6EC" wp14:editId="423A08AA">
            <wp:extent cx="5760720" cy="1680210"/>
            <wp:effectExtent l="0" t="0" r="0" b="0"/>
            <wp:docPr id="550944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44684" name=""/>
                    <pic:cNvPicPr/>
                  </pic:nvPicPr>
                  <pic:blipFill>
                    <a:blip r:embed="rId42"/>
                    <a:stretch>
                      <a:fillRect/>
                    </a:stretch>
                  </pic:blipFill>
                  <pic:spPr>
                    <a:xfrm>
                      <a:off x="0" y="0"/>
                      <a:ext cx="5760720" cy="1680210"/>
                    </a:xfrm>
                    <a:prstGeom prst="rect">
                      <a:avLst/>
                    </a:prstGeom>
                  </pic:spPr>
                </pic:pic>
              </a:graphicData>
            </a:graphic>
          </wp:inline>
        </w:drawing>
      </w:r>
    </w:p>
    <w:p w14:paraId="2ADC624C" w14:textId="34954108" w:rsidR="007F2F2D" w:rsidRDefault="007F2F2D" w:rsidP="007F2F2D">
      <w:pPr>
        <w:pStyle w:val="Titre2"/>
      </w:pPr>
      <w:bookmarkStart w:id="22" w:name="_Toc193287215"/>
      <w:r w:rsidRPr="00216104">
        <w:rPr>
          <w:u w:val="single"/>
        </w:rPr>
        <w:t>E</w:t>
      </w:r>
      <w:r>
        <w:rPr>
          <w:u w:val="single"/>
        </w:rPr>
        <w:t>tape 2</w:t>
      </w:r>
      <w:r>
        <w:t> : Installation de PHP :</w:t>
      </w:r>
      <w:bookmarkEnd w:id="22"/>
      <w:r>
        <w:t xml:space="preserve"> </w:t>
      </w:r>
    </w:p>
    <w:p w14:paraId="0CDF8B67" w14:textId="77777777" w:rsidR="007F2F2D" w:rsidRDefault="007F2F2D" w:rsidP="007F2F2D"/>
    <w:p w14:paraId="7D9648D7" w14:textId="0EC3BF27" w:rsidR="007F2F2D" w:rsidRPr="007F2F2D" w:rsidRDefault="007F2F2D" w:rsidP="007F2F2D">
      <w:r>
        <w:t>Installation de toutes les dépendances PHP</w:t>
      </w:r>
    </w:p>
    <w:p w14:paraId="2C506F36" w14:textId="2624404E" w:rsidR="002D4442" w:rsidRDefault="007F2F2D" w:rsidP="00473BB4">
      <w:pPr>
        <w:tabs>
          <w:tab w:val="left" w:pos="1290"/>
        </w:tabs>
      </w:pPr>
      <w:r w:rsidRPr="007F2F2D">
        <w:rPr>
          <w:noProof/>
          <w:lang w:eastAsia="fr-FR"/>
        </w:rPr>
        <w:drawing>
          <wp:inline distT="0" distB="0" distL="0" distR="0" wp14:anchorId="327C81EA" wp14:editId="2441BDCA">
            <wp:extent cx="5760720" cy="2114550"/>
            <wp:effectExtent l="0" t="0" r="0" b="0"/>
            <wp:docPr id="83952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487" name=""/>
                    <pic:cNvPicPr/>
                  </pic:nvPicPr>
                  <pic:blipFill>
                    <a:blip r:embed="rId43"/>
                    <a:stretch>
                      <a:fillRect/>
                    </a:stretch>
                  </pic:blipFill>
                  <pic:spPr>
                    <a:xfrm>
                      <a:off x="0" y="0"/>
                      <a:ext cx="5760720" cy="2114550"/>
                    </a:xfrm>
                    <a:prstGeom prst="rect">
                      <a:avLst/>
                    </a:prstGeom>
                  </pic:spPr>
                </pic:pic>
              </a:graphicData>
            </a:graphic>
          </wp:inline>
        </w:drawing>
      </w:r>
    </w:p>
    <w:p w14:paraId="527FB68B" w14:textId="259FFE73" w:rsidR="007F2F2D" w:rsidRDefault="007F2F2D" w:rsidP="002B571B">
      <w:pPr>
        <w:tabs>
          <w:tab w:val="left" w:pos="1290"/>
        </w:tabs>
      </w:pPr>
      <w:r w:rsidRPr="007F2F2D">
        <w:t xml:space="preserve">Nous redémarrons </w:t>
      </w:r>
      <w:r>
        <w:t xml:space="preserve">le service apache </w:t>
      </w:r>
      <w:r w:rsidRPr="007F2F2D">
        <w:t>une fois que PHP a été installé</w:t>
      </w:r>
      <w:r>
        <w:t xml:space="preserve"> : </w:t>
      </w:r>
    </w:p>
    <w:p w14:paraId="4866C539" w14:textId="6F3DFC89" w:rsidR="002B571B" w:rsidRDefault="002D4442" w:rsidP="002B571B">
      <w:pPr>
        <w:tabs>
          <w:tab w:val="left" w:pos="1290"/>
        </w:tabs>
      </w:pPr>
      <w:r w:rsidRPr="002D4442">
        <w:rPr>
          <w:noProof/>
          <w:lang w:eastAsia="fr-FR"/>
        </w:rPr>
        <w:drawing>
          <wp:inline distT="0" distB="0" distL="0" distR="0" wp14:anchorId="111A9FBC" wp14:editId="456EA16D">
            <wp:extent cx="5068007" cy="1000265"/>
            <wp:effectExtent l="0" t="0" r="0" b="9525"/>
            <wp:docPr id="1903067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6733" name=""/>
                    <pic:cNvPicPr/>
                  </pic:nvPicPr>
                  <pic:blipFill>
                    <a:blip r:embed="rId44"/>
                    <a:stretch>
                      <a:fillRect/>
                    </a:stretch>
                  </pic:blipFill>
                  <pic:spPr>
                    <a:xfrm>
                      <a:off x="0" y="0"/>
                      <a:ext cx="5068007" cy="1000265"/>
                    </a:xfrm>
                    <a:prstGeom prst="rect">
                      <a:avLst/>
                    </a:prstGeom>
                  </pic:spPr>
                </pic:pic>
              </a:graphicData>
            </a:graphic>
          </wp:inline>
        </w:drawing>
      </w:r>
    </w:p>
    <w:p w14:paraId="6B14EFAC" w14:textId="47C4B053" w:rsidR="002B571B" w:rsidRDefault="002B571B" w:rsidP="002B571B">
      <w:pPr>
        <w:pStyle w:val="Titre2"/>
      </w:pPr>
      <w:bookmarkStart w:id="23" w:name="_Toc193287216"/>
      <w:r w:rsidRPr="00216104">
        <w:rPr>
          <w:u w:val="single"/>
        </w:rPr>
        <w:t>E</w:t>
      </w:r>
      <w:r>
        <w:rPr>
          <w:u w:val="single"/>
        </w:rPr>
        <w:t xml:space="preserve">tape </w:t>
      </w:r>
      <w:r w:rsidR="007F2F2D">
        <w:rPr>
          <w:u w:val="single"/>
        </w:rPr>
        <w:t>3</w:t>
      </w:r>
      <w:r>
        <w:t xml:space="preserve"> : </w:t>
      </w:r>
      <w:r w:rsidR="007F2F2D">
        <w:t>Installation du package GLPI</w:t>
      </w:r>
      <w:r>
        <w:t> :</w:t>
      </w:r>
      <w:bookmarkEnd w:id="23"/>
      <w:r>
        <w:t xml:space="preserve"> </w:t>
      </w:r>
    </w:p>
    <w:p w14:paraId="24AA98F7" w14:textId="5D8B3588" w:rsidR="002B571B" w:rsidRDefault="000E44A2" w:rsidP="002B571B">
      <w:pPr>
        <w:tabs>
          <w:tab w:val="left" w:pos="1290"/>
        </w:tabs>
      </w:pPr>
      <w:r>
        <w:br/>
      </w:r>
      <w:r w:rsidR="007F2F2D">
        <w:t xml:space="preserve">Nous allons nous diriger vers le dossier temporaire : </w:t>
      </w:r>
    </w:p>
    <w:p w14:paraId="2CAAFCC5" w14:textId="1170EA79" w:rsidR="007F2F2D" w:rsidRDefault="007F2F2D" w:rsidP="002B571B">
      <w:pPr>
        <w:tabs>
          <w:tab w:val="left" w:pos="1290"/>
        </w:tabs>
      </w:pPr>
      <w:r w:rsidRPr="007F2F2D">
        <w:rPr>
          <w:noProof/>
          <w:lang w:eastAsia="fr-FR"/>
        </w:rPr>
        <w:drawing>
          <wp:inline distT="0" distB="0" distL="0" distR="0" wp14:anchorId="33DFE90B" wp14:editId="2FFC109B">
            <wp:extent cx="2286319" cy="504895"/>
            <wp:effectExtent l="0" t="0" r="0" b="9525"/>
            <wp:docPr id="1354855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55561" name=""/>
                    <pic:cNvPicPr/>
                  </pic:nvPicPr>
                  <pic:blipFill>
                    <a:blip r:embed="rId45"/>
                    <a:stretch>
                      <a:fillRect/>
                    </a:stretch>
                  </pic:blipFill>
                  <pic:spPr>
                    <a:xfrm>
                      <a:off x="0" y="0"/>
                      <a:ext cx="2286319" cy="504895"/>
                    </a:xfrm>
                    <a:prstGeom prst="rect">
                      <a:avLst/>
                    </a:prstGeom>
                  </pic:spPr>
                </pic:pic>
              </a:graphicData>
            </a:graphic>
          </wp:inline>
        </w:drawing>
      </w:r>
    </w:p>
    <w:p w14:paraId="0565C86C" w14:textId="6770FC79" w:rsidR="007F2F2D" w:rsidRDefault="009F25DC" w:rsidP="002B571B">
      <w:pPr>
        <w:tabs>
          <w:tab w:val="left" w:pos="1290"/>
        </w:tabs>
      </w:pPr>
      <w:r>
        <w:lastRenderedPageBreak/>
        <w:t xml:space="preserve">Puis installer le package </w:t>
      </w:r>
      <w:r w:rsidR="002A4182" w:rsidRPr="009F25DC">
        <w:t>GitHub</w:t>
      </w:r>
      <w:r>
        <w:t xml:space="preserve"> de GLPI</w:t>
      </w:r>
      <w:r w:rsidR="002A4182">
        <w:br/>
      </w:r>
      <w:r w:rsidR="002A4182">
        <w:br/>
      </w:r>
      <w:r w:rsidR="002A4182" w:rsidRPr="002A4182">
        <w:rPr>
          <w:noProof/>
          <w:lang w:eastAsia="fr-FR"/>
        </w:rPr>
        <w:drawing>
          <wp:inline distT="0" distB="0" distL="0" distR="0" wp14:anchorId="74929368" wp14:editId="569C4F90">
            <wp:extent cx="5760720" cy="1763395"/>
            <wp:effectExtent l="0" t="0" r="0" b="8255"/>
            <wp:docPr id="1034378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8327" name=""/>
                    <pic:cNvPicPr/>
                  </pic:nvPicPr>
                  <pic:blipFill>
                    <a:blip r:embed="rId46"/>
                    <a:stretch>
                      <a:fillRect/>
                    </a:stretch>
                  </pic:blipFill>
                  <pic:spPr>
                    <a:xfrm>
                      <a:off x="0" y="0"/>
                      <a:ext cx="5760720" cy="1763395"/>
                    </a:xfrm>
                    <a:prstGeom prst="rect">
                      <a:avLst/>
                    </a:prstGeom>
                  </pic:spPr>
                </pic:pic>
              </a:graphicData>
            </a:graphic>
          </wp:inline>
        </w:drawing>
      </w:r>
    </w:p>
    <w:p w14:paraId="6EC13B20" w14:textId="07A74583" w:rsidR="002A4182" w:rsidRDefault="002A4182" w:rsidP="002B571B">
      <w:pPr>
        <w:tabs>
          <w:tab w:val="left" w:pos="1290"/>
        </w:tabs>
      </w:pPr>
      <w:r w:rsidRPr="002A4182">
        <w:rPr>
          <w:noProof/>
          <w:lang w:eastAsia="fr-FR"/>
        </w:rPr>
        <w:drawing>
          <wp:inline distT="0" distB="0" distL="0" distR="0" wp14:anchorId="37226398" wp14:editId="06884ED6">
            <wp:extent cx="5760720" cy="421005"/>
            <wp:effectExtent l="0" t="0" r="0" b="0"/>
            <wp:docPr id="1592749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9719" name=""/>
                    <pic:cNvPicPr/>
                  </pic:nvPicPr>
                  <pic:blipFill>
                    <a:blip r:embed="rId47"/>
                    <a:stretch>
                      <a:fillRect/>
                    </a:stretch>
                  </pic:blipFill>
                  <pic:spPr>
                    <a:xfrm>
                      <a:off x="0" y="0"/>
                      <a:ext cx="5760720" cy="421005"/>
                    </a:xfrm>
                    <a:prstGeom prst="rect">
                      <a:avLst/>
                    </a:prstGeom>
                  </pic:spPr>
                </pic:pic>
              </a:graphicData>
            </a:graphic>
          </wp:inline>
        </w:drawing>
      </w:r>
    </w:p>
    <w:p w14:paraId="504DA343" w14:textId="4CA38D81" w:rsidR="00452DE4" w:rsidRDefault="002A4182" w:rsidP="002B571B">
      <w:pPr>
        <w:tabs>
          <w:tab w:val="left" w:pos="1290"/>
        </w:tabs>
      </w:pPr>
      <w:r w:rsidRPr="002A4182">
        <w:rPr>
          <w:noProof/>
          <w:lang w:eastAsia="fr-FR"/>
        </w:rPr>
        <w:drawing>
          <wp:inline distT="0" distB="0" distL="0" distR="0" wp14:anchorId="031C5EAF" wp14:editId="43977439">
            <wp:extent cx="5760720" cy="2995930"/>
            <wp:effectExtent l="0" t="0" r="0" b="0"/>
            <wp:docPr id="160173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3062" name=""/>
                    <pic:cNvPicPr/>
                  </pic:nvPicPr>
                  <pic:blipFill>
                    <a:blip r:embed="rId48"/>
                    <a:stretch>
                      <a:fillRect/>
                    </a:stretch>
                  </pic:blipFill>
                  <pic:spPr>
                    <a:xfrm>
                      <a:off x="0" y="0"/>
                      <a:ext cx="5760720" cy="2995930"/>
                    </a:xfrm>
                    <a:prstGeom prst="rect">
                      <a:avLst/>
                    </a:prstGeom>
                  </pic:spPr>
                </pic:pic>
              </a:graphicData>
            </a:graphic>
          </wp:inline>
        </w:drawing>
      </w:r>
    </w:p>
    <w:p w14:paraId="73A5484A" w14:textId="4C41897E" w:rsidR="00C03164" w:rsidRPr="00C03164" w:rsidRDefault="002A4182" w:rsidP="00452DE4">
      <w:pPr>
        <w:pStyle w:val="Titre2"/>
      </w:pPr>
      <w:bookmarkStart w:id="24" w:name="_Toc193287217"/>
      <w:r w:rsidRPr="00216104">
        <w:rPr>
          <w:u w:val="single"/>
        </w:rPr>
        <w:t>E</w:t>
      </w:r>
      <w:r w:rsidR="00346296">
        <w:rPr>
          <w:u w:val="single"/>
        </w:rPr>
        <w:t>tape 4</w:t>
      </w:r>
      <w:r>
        <w:t xml:space="preserve"> : Création de la </w:t>
      </w:r>
      <w:proofErr w:type="spellStart"/>
      <w:r>
        <w:t>database</w:t>
      </w:r>
      <w:proofErr w:type="spellEnd"/>
      <w:r>
        <w:t xml:space="preserve"> GLPI</w:t>
      </w:r>
      <w:r w:rsidR="00C03164">
        <w:t xml:space="preserve"> / </w:t>
      </w:r>
      <w:proofErr w:type="spellStart"/>
      <w:r w:rsidR="00C03164">
        <w:t>MariaDB</w:t>
      </w:r>
      <w:proofErr w:type="spellEnd"/>
      <w:r>
        <w:t xml:space="preserve"> :</w:t>
      </w:r>
      <w:bookmarkEnd w:id="24"/>
      <w:r>
        <w:t xml:space="preserve"> </w:t>
      </w:r>
    </w:p>
    <w:p w14:paraId="0C704A5A" w14:textId="564C2EF1" w:rsidR="00F161CB" w:rsidRDefault="002A4182" w:rsidP="00F161CB">
      <w:r w:rsidRPr="002A4182">
        <w:rPr>
          <w:noProof/>
          <w:lang w:eastAsia="fr-FR"/>
        </w:rPr>
        <w:drawing>
          <wp:inline distT="0" distB="0" distL="0" distR="0" wp14:anchorId="58EEDA2F" wp14:editId="64B6C451">
            <wp:extent cx="5242560" cy="2405729"/>
            <wp:effectExtent l="0" t="0" r="0" b="0"/>
            <wp:docPr id="547188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88215" name=""/>
                    <pic:cNvPicPr/>
                  </pic:nvPicPr>
                  <pic:blipFill>
                    <a:blip r:embed="rId49"/>
                    <a:stretch>
                      <a:fillRect/>
                    </a:stretch>
                  </pic:blipFill>
                  <pic:spPr>
                    <a:xfrm>
                      <a:off x="0" y="0"/>
                      <a:ext cx="5247285" cy="2407897"/>
                    </a:xfrm>
                    <a:prstGeom prst="rect">
                      <a:avLst/>
                    </a:prstGeom>
                  </pic:spPr>
                </pic:pic>
              </a:graphicData>
            </a:graphic>
          </wp:inline>
        </w:drawing>
      </w:r>
      <w:r w:rsidR="00BE6482">
        <w:br/>
      </w:r>
    </w:p>
    <w:p w14:paraId="51227396" w14:textId="464DFB77" w:rsidR="00C03164" w:rsidRDefault="00C03164" w:rsidP="00C03164">
      <w:pPr>
        <w:pStyle w:val="Titre2"/>
      </w:pPr>
      <w:bookmarkStart w:id="25" w:name="_Toc193287218"/>
      <w:r w:rsidRPr="00216104">
        <w:rPr>
          <w:u w:val="single"/>
        </w:rPr>
        <w:lastRenderedPageBreak/>
        <w:t>E</w:t>
      </w:r>
      <w:r w:rsidR="00346296">
        <w:rPr>
          <w:u w:val="single"/>
        </w:rPr>
        <w:t>tape 5</w:t>
      </w:r>
      <w:r>
        <w:t> : Configuration de GLPI à l’aide de l’assistant d’installation :</w:t>
      </w:r>
      <w:bookmarkEnd w:id="25"/>
      <w:r>
        <w:t xml:space="preserve"> </w:t>
      </w:r>
    </w:p>
    <w:p w14:paraId="58F060DF" w14:textId="77777777" w:rsidR="00C03164" w:rsidRDefault="00C03164" w:rsidP="00C03164">
      <w:pPr>
        <w:rPr>
          <w:rFonts w:asciiTheme="majorHAnsi" w:eastAsiaTheme="majorEastAsia" w:hAnsiTheme="majorHAnsi" w:cstheme="majorBidi"/>
          <w:sz w:val="32"/>
          <w:szCs w:val="26"/>
        </w:rPr>
      </w:pPr>
    </w:p>
    <w:p w14:paraId="17A3C273" w14:textId="6BFF3426" w:rsidR="00C03164" w:rsidRDefault="00C03164" w:rsidP="00C03164">
      <w:r>
        <w:t>On arrive sur la page du setup de GLPI. Sélectionnez le Français dans la list</w:t>
      </w:r>
      <w:r w:rsidR="00F161CB">
        <w:t xml:space="preserve">e déroulante et cliquez sur </w:t>
      </w:r>
      <w:r w:rsidR="00F161CB" w:rsidRPr="00452DE4">
        <w:rPr>
          <w:b/>
        </w:rPr>
        <w:t>OK</w:t>
      </w:r>
      <w:r w:rsidR="00F161CB">
        <w:t xml:space="preserve"> : </w:t>
      </w:r>
    </w:p>
    <w:p w14:paraId="7B2B4DDB" w14:textId="6A1A565E" w:rsidR="00F161CB" w:rsidRDefault="00F161CB" w:rsidP="00C03164">
      <w:r w:rsidRPr="008427F7">
        <w:rPr>
          <w:noProof/>
          <w:lang w:eastAsia="fr-FR"/>
        </w:rPr>
        <w:drawing>
          <wp:inline distT="0" distB="0" distL="0" distR="0" wp14:anchorId="331BE535" wp14:editId="75CDB540">
            <wp:extent cx="5603738" cy="1790700"/>
            <wp:effectExtent l="0" t="0" r="0" b="0"/>
            <wp:docPr id="1614729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29785" name=""/>
                    <pic:cNvPicPr/>
                  </pic:nvPicPr>
                  <pic:blipFill>
                    <a:blip r:embed="rId50"/>
                    <a:stretch>
                      <a:fillRect/>
                    </a:stretch>
                  </pic:blipFill>
                  <pic:spPr>
                    <a:xfrm>
                      <a:off x="0" y="0"/>
                      <a:ext cx="5616096" cy="1794649"/>
                    </a:xfrm>
                    <a:prstGeom prst="rect">
                      <a:avLst/>
                    </a:prstGeom>
                  </pic:spPr>
                </pic:pic>
              </a:graphicData>
            </a:graphic>
          </wp:inline>
        </w:drawing>
      </w:r>
    </w:p>
    <w:p w14:paraId="0067758C" w14:textId="3887B9B1" w:rsidR="00C03164" w:rsidRDefault="00F161CB" w:rsidP="00C03164">
      <w:r>
        <w:t xml:space="preserve">Acceptez les conditions d’utilisation pour poursuivre : </w:t>
      </w:r>
    </w:p>
    <w:p w14:paraId="15FA595D" w14:textId="6C477BC2" w:rsidR="00BE6482" w:rsidRDefault="00F161CB" w:rsidP="002B571B">
      <w:pPr>
        <w:tabs>
          <w:tab w:val="left" w:pos="1290"/>
        </w:tabs>
      </w:pPr>
      <w:r w:rsidRPr="008427F7">
        <w:rPr>
          <w:noProof/>
          <w:lang w:eastAsia="fr-FR"/>
        </w:rPr>
        <w:drawing>
          <wp:inline distT="0" distB="0" distL="0" distR="0" wp14:anchorId="0D63BB17" wp14:editId="4A74B78F">
            <wp:extent cx="5760720" cy="3588385"/>
            <wp:effectExtent l="0" t="0" r="0" b="0"/>
            <wp:docPr id="772242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42836" name=""/>
                    <pic:cNvPicPr/>
                  </pic:nvPicPr>
                  <pic:blipFill>
                    <a:blip r:embed="rId51"/>
                    <a:stretch>
                      <a:fillRect/>
                    </a:stretch>
                  </pic:blipFill>
                  <pic:spPr>
                    <a:xfrm>
                      <a:off x="0" y="0"/>
                      <a:ext cx="5760720" cy="3588385"/>
                    </a:xfrm>
                    <a:prstGeom prst="rect">
                      <a:avLst/>
                    </a:prstGeom>
                  </pic:spPr>
                </pic:pic>
              </a:graphicData>
            </a:graphic>
          </wp:inline>
        </w:drawing>
      </w:r>
    </w:p>
    <w:p w14:paraId="6DFABD78" w14:textId="632C370B" w:rsidR="002B571B" w:rsidRDefault="00512593" w:rsidP="00473BB4">
      <w:pPr>
        <w:tabs>
          <w:tab w:val="left" w:pos="1290"/>
        </w:tabs>
      </w:pPr>
      <w:r>
        <w:lastRenderedPageBreak/>
        <w:t>On peu</w:t>
      </w:r>
      <w:r w:rsidR="00234404">
        <w:t>t</w:t>
      </w:r>
      <w:r w:rsidR="00452DE4">
        <w:t xml:space="preserve"> installer GLPI avec le boutons </w:t>
      </w:r>
      <w:r w:rsidR="00452DE4" w:rsidRPr="00452DE4">
        <w:rPr>
          <w:b/>
        </w:rPr>
        <w:t>« Installer »</w:t>
      </w:r>
      <w:r w:rsidR="00452DE4">
        <w:rPr>
          <w:b/>
        </w:rPr>
        <w:t> </w:t>
      </w:r>
      <w:r w:rsidR="00452DE4" w:rsidRPr="00452DE4">
        <w:t>:</w:t>
      </w:r>
      <w:r w:rsidR="00BE6482">
        <w:br/>
      </w:r>
      <w:r w:rsidR="002C4CBD" w:rsidRPr="002C4CBD">
        <w:rPr>
          <w:noProof/>
          <w:lang w:eastAsia="fr-FR"/>
        </w:rPr>
        <w:drawing>
          <wp:inline distT="0" distB="0" distL="0" distR="0" wp14:anchorId="70718FD1" wp14:editId="434DF3A3">
            <wp:extent cx="5760720" cy="2402840"/>
            <wp:effectExtent l="0" t="0" r="0" b="0"/>
            <wp:docPr id="340624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4023" name=""/>
                    <pic:cNvPicPr/>
                  </pic:nvPicPr>
                  <pic:blipFill>
                    <a:blip r:embed="rId52"/>
                    <a:stretch>
                      <a:fillRect/>
                    </a:stretch>
                  </pic:blipFill>
                  <pic:spPr>
                    <a:xfrm>
                      <a:off x="0" y="0"/>
                      <a:ext cx="5760720" cy="2402840"/>
                    </a:xfrm>
                    <a:prstGeom prst="rect">
                      <a:avLst/>
                    </a:prstGeom>
                  </pic:spPr>
                </pic:pic>
              </a:graphicData>
            </a:graphic>
          </wp:inline>
        </w:drawing>
      </w:r>
    </w:p>
    <w:p w14:paraId="0668E75D" w14:textId="7458F428" w:rsidR="00452DE4" w:rsidRDefault="00452DE4" w:rsidP="00473BB4">
      <w:pPr>
        <w:tabs>
          <w:tab w:val="left" w:pos="1290"/>
        </w:tabs>
      </w:pPr>
    </w:p>
    <w:p w14:paraId="139B9AA5" w14:textId="5976FC7D" w:rsidR="00452DE4" w:rsidRDefault="00512593" w:rsidP="00473BB4">
      <w:pPr>
        <w:tabs>
          <w:tab w:val="left" w:pos="1290"/>
        </w:tabs>
      </w:pPr>
      <w:r>
        <w:t>On choisit</w:t>
      </w:r>
      <w:r w:rsidR="00452DE4">
        <w:t xml:space="preserve"> continuer après </w:t>
      </w:r>
      <w:proofErr w:type="gramStart"/>
      <w:r w:rsidR="00452DE4">
        <w:t>cette étapes</w:t>
      </w:r>
      <w:proofErr w:type="gramEnd"/>
      <w:r w:rsidR="00452DE4">
        <w:t xml:space="preserve"> : </w:t>
      </w:r>
    </w:p>
    <w:p w14:paraId="2EF55EEE" w14:textId="43AAB53B" w:rsidR="00A257A1" w:rsidRDefault="00A257A1" w:rsidP="00473BB4">
      <w:pPr>
        <w:tabs>
          <w:tab w:val="left" w:pos="1290"/>
        </w:tabs>
      </w:pPr>
      <w:r w:rsidRPr="00A257A1">
        <w:rPr>
          <w:noProof/>
          <w:lang w:eastAsia="fr-FR"/>
        </w:rPr>
        <w:drawing>
          <wp:inline distT="0" distB="0" distL="0" distR="0" wp14:anchorId="06F777AC" wp14:editId="56B2F912">
            <wp:extent cx="5760720" cy="2981960"/>
            <wp:effectExtent l="0" t="0" r="0" b="8890"/>
            <wp:docPr id="438300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00126" name=""/>
                    <pic:cNvPicPr/>
                  </pic:nvPicPr>
                  <pic:blipFill>
                    <a:blip r:embed="rId53"/>
                    <a:stretch>
                      <a:fillRect/>
                    </a:stretch>
                  </pic:blipFill>
                  <pic:spPr>
                    <a:xfrm>
                      <a:off x="0" y="0"/>
                      <a:ext cx="5760720" cy="2981960"/>
                    </a:xfrm>
                    <a:prstGeom prst="rect">
                      <a:avLst/>
                    </a:prstGeom>
                  </pic:spPr>
                </pic:pic>
              </a:graphicData>
            </a:graphic>
          </wp:inline>
        </w:drawing>
      </w:r>
    </w:p>
    <w:p w14:paraId="66F65EE8" w14:textId="1819D9A6" w:rsidR="00452DE4" w:rsidRDefault="00452DE4" w:rsidP="00473BB4">
      <w:pPr>
        <w:tabs>
          <w:tab w:val="left" w:pos="1290"/>
        </w:tabs>
      </w:pPr>
    </w:p>
    <w:p w14:paraId="32BF6A35" w14:textId="13BEA02B" w:rsidR="00452DE4" w:rsidRDefault="00452DE4" w:rsidP="00473BB4">
      <w:pPr>
        <w:tabs>
          <w:tab w:val="left" w:pos="1290"/>
        </w:tabs>
      </w:pPr>
    </w:p>
    <w:p w14:paraId="131350DD" w14:textId="3B624773" w:rsidR="00452DE4" w:rsidRDefault="00452DE4" w:rsidP="00473BB4">
      <w:pPr>
        <w:tabs>
          <w:tab w:val="left" w:pos="1290"/>
        </w:tabs>
      </w:pPr>
    </w:p>
    <w:p w14:paraId="445BE7E2" w14:textId="708970AD" w:rsidR="00452DE4" w:rsidRDefault="00452DE4" w:rsidP="00473BB4">
      <w:pPr>
        <w:tabs>
          <w:tab w:val="left" w:pos="1290"/>
        </w:tabs>
      </w:pPr>
    </w:p>
    <w:p w14:paraId="63B49DB9" w14:textId="5253E01D" w:rsidR="00452DE4" w:rsidRDefault="00452DE4" w:rsidP="00473BB4">
      <w:pPr>
        <w:tabs>
          <w:tab w:val="left" w:pos="1290"/>
        </w:tabs>
      </w:pPr>
    </w:p>
    <w:p w14:paraId="76C994FE" w14:textId="0C8BAE5F" w:rsidR="00452DE4" w:rsidRDefault="00452DE4" w:rsidP="00473BB4">
      <w:pPr>
        <w:tabs>
          <w:tab w:val="left" w:pos="1290"/>
        </w:tabs>
      </w:pPr>
    </w:p>
    <w:p w14:paraId="65AD1FC4" w14:textId="7173E469" w:rsidR="00452DE4" w:rsidRDefault="00452DE4" w:rsidP="00473BB4">
      <w:pPr>
        <w:tabs>
          <w:tab w:val="left" w:pos="1290"/>
        </w:tabs>
      </w:pPr>
    </w:p>
    <w:p w14:paraId="060E8F87" w14:textId="4B238720" w:rsidR="00452DE4" w:rsidRDefault="00452DE4" w:rsidP="00473BB4">
      <w:pPr>
        <w:tabs>
          <w:tab w:val="left" w:pos="1290"/>
        </w:tabs>
      </w:pPr>
      <w:r>
        <w:lastRenderedPageBreak/>
        <w:t>Il reste à saisir les informations sur la base de données destinées à GLPI que nous avons précédemment créée. Saisissez localhost pour spécifier que la machine actuelle héberge à la fois le site web de GLPI et la base de données,</w:t>
      </w:r>
      <w:r w:rsidR="00692CD7">
        <w:t xml:space="preserve"> </w:t>
      </w:r>
      <w:r>
        <w:t xml:space="preserve">Rentrez ensuite le nom de l’utilisateur qui </w:t>
      </w:r>
      <w:r w:rsidR="00692CD7">
        <w:t xml:space="preserve">a tous </w:t>
      </w:r>
      <w:r w:rsidR="00512593">
        <w:t xml:space="preserve">les privilèges sur cette base de données et son mot de passe : </w:t>
      </w:r>
    </w:p>
    <w:p w14:paraId="3DE8C99D" w14:textId="0267E630" w:rsidR="00A257A1" w:rsidRDefault="00A257A1" w:rsidP="00473BB4">
      <w:pPr>
        <w:tabs>
          <w:tab w:val="left" w:pos="1290"/>
        </w:tabs>
      </w:pPr>
      <w:r w:rsidRPr="00A257A1">
        <w:rPr>
          <w:noProof/>
          <w:lang w:eastAsia="fr-FR"/>
        </w:rPr>
        <w:drawing>
          <wp:inline distT="0" distB="0" distL="0" distR="0" wp14:anchorId="28233A58" wp14:editId="54DF1A58">
            <wp:extent cx="5760720" cy="3700145"/>
            <wp:effectExtent l="0" t="0" r="0" b="0"/>
            <wp:docPr id="735315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5215" name=""/>
                    <pic:cNvPicPr/>
                  </pic:nvPicPr>
                  <pic:blipFill>
                    <a:blip r:embed="rId54"/>
                    <a:stretch>
                      <a:fillRect/>
                    </a:stretch>
                  </pic:blipFill>
                  <pic:spPr>
                    <a:xfrm>
                      <a:off x="0" y="0"/>
                      <a:ext cx="5760720" cy="3700145"/>
                    </a:xfrm>
                    <a:prstGeom prst="rect">
                      <a:avLst/>
                    </a:prstGeom>
                  </pic:spPr>
                </pic:pic>
              </a:graphicData>
            </a:graphic>
          </wp:inline>
        </w:drawing>
      </w:r>
    </w:p>
    <w:p w14:paraId="5D5D2459" w14:textId="06D79047" w:rsidR="00452DE4" w:rsidRDefault="00512593" w:rsidP="00473BB4">
      <w:pPr>
        <w:tabs>
          <w:tab w:val="left" w:pos="1290"/>
        </w:tabs>
      </w:pPr>
      <w:r>
        <w:t>On choisit ensuite la base de données créée spécialement pour GLPI :</w:t>
      </w:r>
    </w:p>
    <w:p w14:paraId="1182584C" w14:textId="3E36F531" w:rsidR="00A257A1" w:rsidRDefault="00A257A1" w:rsidP="00473BB4">
      <w:pPr>
        <w:tabs>
          <w:tab w:val="left" w:pos="1290"/>
        </w:tabs>
      </w:pPr>
      <w:r w:rsidRPr="00A257A1">
        <w:rPr>
          <w:noProof/>
          <w:lang w:eastAsia="fr-FR"/>
        </w:rPr>
        <w:drawing>
          <wp:inline distT="0" distB="0" distL="0" distR="0" wp14:anchorId="07251176" wp14:editId="3036753F">
            <wp:extent cx="5760720" cy="2973070"/>
            <wp:effectExtent l="0" t="0" r="0" b="0"/>
            <wp:docPr id="630329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9816" name=""/>
                    <pic:cNvPicPr/>
                  </pic:nvPicPr>
                  <pic:blipFill>
                    <a:blip r:embed="rId55"/>
                    <a:stretch>
                      <a:fillRect/>
                    </a:stretch>
                  </pic:blipFill>
                  <pic:spPr>
                    <a:xfrm>
                      <a:off x="0" y="0"/>
                      <a:ext cx="5760720" cy="2973070"/>
                    </a:xfrm>
                    <a:prstGeom prst="rect">
                      <a:avLst/>
                    </a:prstGeom>
                  </pic:spPr>
                </pic:pic>
              </a:graphicData>
            </a:graphic>
          </wp:inline>
        </w:drawing>
      </w:r>
    </w:p>
    <w:p w14:paraId="5D6923E1" w14:textId="77777777" w:rsidR="00512593" w:rsidRDefault="00512593" w:rsidP="00473BB4">
      <w:pPr>
        <w:tabs>
          <w:tab w:val="left" w:pos="1290"/>
        </w:tabs>
      </w:pPr>
    </w:p>
    <w:p w14:paraId="77434CA1" w14:textId="25BC0634" w:rsidR="00512593" w:rsidRDefault="00512593" w:rsidP="00473BB4">
      <w:pPr>
        <w:tabs>
          <w:tab w:val="left" w:pos="1290"/>
        </w:tabs>
      </w:pPr>
      <w:r>
        <w:t xml:space="preserve">Le setup va contacter la base de donnés pour s’assurer que tout est OK </w:t>
      </w:r>
    </w:p>
    <w:p w14:paraId="37DA51CE" w14:textId="20506E27" w:rsidR="00512593" w:rsidRDefault="00512593" w:rsidP="00473BB4">
      <w:pPr>
        <w:tabs>
          <w:tab w:val="left" w:pos="1290"/>
        </w:tabs>
      </w:pPr>
      <w:r>
        <w:lastRenderedPageBreak/>
        <w:t>On peu</w:t>
      </w:r>
      <w:r w:rsidR="00234404">
        <w:t>t</w:t>
      </w:r>
      <w:r>
        <w:t xml:space="preserve"> continuer : </w:t>
      </w:r>
    </w:p>
    <w:p w14:paraId="19388913" w14:textId="6D249462" w:rsidR="00A257A1" w:rsidRDefault="00A257A1" w:rsidP="00473BB4">
      <w:pPr>
        <w:tabs>
          <w:tab w:val="left" w:pos="1290"/>
        </w:tabs>
      </w:pPr>
      <w:r w:rsidRPr="00A257A1">
        <w:rPr>
          <w:noProof/>
          <w:lang w:eastAsia="fr-FR"/>
        </w:rPr>
        <w:drawing>
          <wp:inline distT="0" distB="0" distL="0" distR="0" wp14:anchorId="5FCE7651" wp14:editId="45184C7D">
            <wp:extent cx="5760720" cy="1267460"/>
            <wp:effectExtent l="0" t="0" r="0" b="8890"/>
            <wp:docPr id="1948791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91637" name=""/>
                    <pic:cNvPicPr/>
                  </pic:nvPicPr>
                  <pic:blipFill>
                    <a:blip r:embed="rId56"/>
                    <a:stretch>
                      <a:fillRect/>
                    </a:stretch>
                  </pic:blipFill>
                  <pic:spPr>
                    <a:xfrm>
                      <a:off x="0" y="0"/>
                      <a:ext cx="5760720" cy="1267460"/>
                    </a:xfrm>
                    <a:prstGeom prst="rect">
                      <a:avLst/>
                    </a:prstGeom>
                  </pic:spPr>
                </pic:pic>
              </a:graphicData>
            </a:graphic>
          </wp:inline>
        </w:drawing>
      </w:r>
    </w:p>
    <w:p w14:paraId="2F5D6352" w14:textId="6105348F" w:rsidR="00512593" w:rsidRDefault="00512593" w:rsidP="00473BB4">
      <w:pPr>
        <w:tabs>
          <w:tab w:val="left" w:pos="1290"/>
        </w:tabs>
      </w:pPr>
      <w:r>
        <w:t>On choisit d’envoyer ou pas les statistiques :</w:t>
      </w:r>
    </w:p>
    <w:p w14:paraId="0A44B145" w14:textId="7A9F6292" w:rsidR="00A257A1" w:rsidRDefault="00A257A1" w:rsidP="00473BB4">
      <w:pPr>
        <w:tabs>
          <w:tab w:val="left" w:pos="1290"/>
        </w:tabs>
      </w:pPr>
      <w:r w:rsidRPr="00A257A1">
        <w:rPr>
          <w:noProof/>
          <w:lang w:eastAsia="fr-FR"/>
        </w:rPr>
        <w:drawing>
          <wp:inline distT="0" distB="0" distL="0" distR="0" wp14:anchorId="17452106" wp14:editId="3CB27DA5">
            <wp:extent cx="5760720" cy="3976370"/>
            <wp:effectExtent l="0" t="0" r="0" b="5080"/>
            <wp:docPr id="1412600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00467" name=""/>
                    <pic:cNvPicPr/>
                  </pic:nvPicPr>
                  <pic:blipFill>
                    <a:blip r:embed="rId57"/>
                    <a:stretch>
                      <a:fillRect/>
                    </a:stretch>
                  </pic:blipFill>
                  <pic:spPr>
                    <a:xfrm>
                      <a:off x="0" y="0"/>
                      <a:ext cx="5760720" cy="3976370"/>
                    </a:xfrm>
                    <a:prstGeom prst="rect">
                      <a:avLst/>
                    </a:prstGeom>
                  </pic:spPr>
                </pic:pic>
              </a:graphicData>
            </a:graphic>
          </wp:inline>
        </w:drawing>
      </w:r>
    </w:p>
    <w:p w14:paraId="4F957313" w14:textId="3F98ED99" w:rsidR="00512593" w:rsidRDefault="00512593" w:rsidP="00473BB4">
      <w:pPr>
        <w:tabs>
          <w:tab w:val="left" w:pos="1290"/>
        </w:tabs>
      </w:pPr>
    </w:p>
    <w:p w14:paraId="68DFCE70" w14:textId="32A467AC" w:rsidR="00512593" w:rsidRDefault="00512593" w:rsidP="00473BB4">
      <w:pPr>
        <w:tabs>
          <w:tab w:val="left" w:pos="1290"/>
        </w:tabs>
      </w:pPr>
    </w:p>
    <w:p w14:paraId="6829EDF3" w14:textId="0E9F09D8" w:rsidR="00512593" w:rsidRDefault="00512593" w:rsidP="00473BB4">
      <w:pPr>
        <w:tabs>
          <w:tab w:val="left" w:pos="1290"/>
        </w:tabs>
      </w:pPr>
    </w:p>
    <w:p w14:paraId="06496E7A" w14:textId="1B0C461F" w:rsidR="00512593" w:rsidRDefault="00512593" w:rsidP="00473BB4">
      <w:pPr>
        <w:tabs>
          <w:tab w:val="left" w:pos="1290"/>
        </w:tabs>
      </w:pPr>
    </w:p>
    <w:p w14:paraId="40EAD606" w14:textId="06C787F3" w:rsidR="00512593" w:rsidRDefault="00512593" w:rsidP="00473BB4">
      <w:pPr>
        <w:tabs>
          <w:tab w:val="left" w:pos="1290"/>
        </w:tabs>
      </w:pPr>
    </w:p>
    <w:p w14:paraId="2FB7229C" w14:textId="0F042B74" w:rsidR="00512593" w:rsidRDefault="00512593" w:rsidP="00473BB4">
      <w:pPr>
        <w:tabs>
          <w:tab w:val="left" w:pos="1290"/>
        </w:tabs>
      </w:pPr>
    </w:p>
    <w:p w14:paraId="2E03B524" w14:textId="48B99BE4" w:rsidR="00512593" w:rsidRDefault="00512593" w:rsidP="00473BB4">
      <w:pPr>
        <w:tabs>
          <w:tab w:val="left" w:pos="1290"/>
        </w:tabs>
      </w:pPr>
    </w:p>
    <w:p w14:paraId="139E4E80" w14:textId="77777777" w:rsidR="00512593" w:rsidRDefault="00512593" w:rsidP="00473BB4">
      <w:pPr>
        <w:tabs>
          <w:tab w:val="left" w:pos="1290"/>
        </w:tabs>
      </w:pPr>
    </w:p>
    <w:p w14:paraId="4447B930" w14:textId="512ADDBE" w:rsidR="00512593" w:rsidRDefault="00512593" w:rsidP="00473BB4">
      <w:pPr>
        <w:tabs>
          <w:tab w:val="left" w:pos="1290"/>
        </w:tabs>
      </w:pPr>
      <w:r>
        <w:lastRenderedPageBreak/>
        <w:t xml:space="preserve">On nous informe ensuite qu’il existe une version commerciale de GLPI un service support dédier. Nous cliquons sur continuer : </w:t>
      </w:r>
    </w:p>
    <w:p w14:paraId="1CE40BFF" w14:textId="34AB64C0" w:rsidR="00512593" w:rsidRDefault="00512593" w:rsidP="00473BB4">
      <w:pPr>
        <w:tabs>
          <w:tab w:val="left" w:pos="1290"/>
        </w:tabs>
        <w:rPr>
          <w:noProof/>
          <w:lang w:eastAsia="fr-FR"/>
        </w:rPr>
      </w:pPr>
      <w:r w:rsidRPr="00A257A1">
        <w:rPr>
          <w:noProof/>
          <w:lang w:eastAsia="fr-FR"/>
        </w:rPr>
        <w:drawing>
          <wp:inline distT="0" distB="0" distL="0" distR="0" wp14:anchorId="66AECD90" wp14:editId="14C73DDA">
            <wp:extent cx="5760720" cy="2583180"/>
            <wp:effectExtent l="0" t="0" r="0" b="7620"/>
            <wp:docPr id="6662278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27803" name=""/>
                    <pic:cNvPicPr/>
                  </pic:nvPicPr>
                  <pic:blipFill rotWithShape="1">
                    <a:blip r:embed="rId58"/>
                    <a:srcRect b="6418"/>
                    <a:stretch/>
                  </pic:blipFill>
                  <pic:spPr bwMode="auto">
                    <a:xfrm>
                      <a:off x="0" y="0"/>
                      <a:ext cx="5760720" cy="2583180"/>
                    </a:xfrm>
                    <a:prstGeom prst="rect">
                      <a:avLst/>
                    </a:prstGeom>
                    <a:ln>
                      <a:noFill/>
                    </a:ln>
                    <a:extLst>
                      <a:ext uri="{53640926-AAD7-44D8-BBD7-CCE9431645EC}">
                        <a14:shadowObscured xmlns:a14="http://schemas.microsoft.com/office/drawing/2010/main"/>
                      </a:ext>
                    </a:extLst>
                  </pic:spPr>
                </pic:pic>
              </a:graphicData>
            </a:graphic>
          </wp:inline>
        </w:drawing>
      </w:r>
    </w:p>
    <w:p w14:paraId="2E44FA09" w14:textId="7A57B386" w:rsidR="00512593" w:rsidRDefault="00512593" w:rsidP="00473BB4">
      <w:pPr>
        <w:tabs>
          <w:tab w:val="left" w:pos="1290"/>
        </w:tabs>
        <w:rPr>
          <w:noProof/>
          <w:lang w:eastAsia="fr-FR"/>
        </w:rPr>
      </w:pPr>
      <w:r>
        <w:rPr>
          <w:noProof/>
          <w:lang w:eastAsia="fr-FR"/>
        </w:rPr>
        <w:t>On a fini l’installation, On note bien les identifiant</w:t>
      </w:r>
      <w:r w:rsidR="00234404">
        <w:rPr>
          <w:noProof/>
          <w:lang w:eastAsia="fr-FR"/>
        </w:rPr>
        <w:t xml:space="preserve">s par défaut qui permettront de rentrer dans l’interface web de GLPI. Ils seront à changer par la suite. On peut cliquez sur </w:t>
      </w:r>
      <w:r w:rsidR="00234404" w:rsidRPr="00234404">
        <w:rPr>
          <w:b/>
          <w:noProof/>
          <w:lang w:eastAsia="fr-FR"/>
        </w:rPr>
        <w:t>« Utiliser GLPI »</w:t>
      </w:r>
      <w:r w:rsidR="00234404">
        <w:rPr>
          <w:b/>
          <w:noProof/>
          <w:lang w:eastAsia="fr-FR"/>
        </w:rPr>
        <w:t> </w:t>
      </w:r>
      <w:r w:rsidR="00234404" w:rsidRPr="00234404">
        <w:rPr>
          <w:noProof/>
          <w:lang w:eastAsia="fr-FR"/>
        </w:rPr>
        <w:t>:</w:t>
      </w:r>
    </w:p>
    <w:p w14:paraId="3CF6777E" w14:textId="4A1DF6EC" w:rsidR="00A257A1" w:rsidRDefault="00A257A1" w:rsidP="00473BB4">
      <w:pPr>
        <w:tabs>
          <w:tab w:val="left" w:pos="1290"/>
        </w:tabs>
      </w:pPr>
    </w:p>
    <w:p w14:paraId="045576DC" w14:textId="59904BB1" w:rsidR="00A257A1" w:rsidRDefault="00A257A1" w:rsidP="00473BB4">
      <w:pPr>
        <w:tabs>
          <w:tab w:val="left" w:pos="1290"/>
        </w:tabs>
      </w:pPr>
      <w:r w:rsidRPr="00A257A1">
        <w:rPr>
          <w:noProof/>
          <w:lang w:eastAsia="fr-FR"/>
        </w:rPr>
        <w:drawing>
          <wp:inline distT="0" distB="0" distL="0" distR="0" wp14:anchorId="184FF8E6" wp14:editId="7D16DA86">
            <wp:extent cx="5760720" cy="2591435"/>
            <wp:effectExtent l="0" t="0" r="0" b="0"/>
            <wp:docPr id="866439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9299" name=""/>
                    <pic:cNvPicPr/>
                  </pic:nvPicPr>
                  <pic:blipFill>
                    <a:blip r:embed="rId59"/>
                    <a:stretch>
                      <a:fillRect/>
                    </a:stretch>
                  </pic:blipFill>
                  <pic:spPr>
                    <a:xfrm>
                      <a:off x="0" y="0"/>
                      <a:ext cx="5760720" cy="2591435"/>
                    </a:xfrm>
                    <a:prstGeom prst="rect">
                      <a:avLst/>
                    </a:prstGeom>
                  </pic:spPr>
                </pic:pic>
              </a:graphicData>
            </a:graphic>
          </wp:inline>
        </w:drawing>
      </w:r>
    </w:p>
    <w:p w14:paraId="0FB4BE03" w14:textId="31A4E4C9" w:rsidR="00234404" w:rsidRDefault="00234404" w:rsidP="00473BB4">
      <w:pPr>
        <w:tabs>
          <w:tab w:val="left" w:pos="1290"/>
        </w:tabs>
      </w:pPr>
    </w:p>
    <w:p w14:paraId="49B2B19F" w14:textId="77777777" w:rsidR="00234404" w:rsidRDefault="00234404" w:rsidP="00473BB4">
      <w:pPr>
        <w:tabs>
          <w:tab w:val="left" w:pos="1290"/>
        </w:tabs>
      </w:pPr>
    </w:p>
    <w:p w14:paraId="53F2353D" w14:textId="77777777" w:rsidR="00234404" w:rsidRDefault="00234404" w:rsidP="00473BB4">
      <w:pPr>
        <w:tabs>
          <w:tab w:val="left" w:pos="1290"/>
        </w:tabs>
      </w:pPr>
    </w:p>
    <w:p w14:paraId="60283F16" w14:textId="77777777" w:rsidR="00234404" w:rsidRDefault="00234404" w:rsidP="00473BB4">
      <w:pPr>
        <w:tabs>
          <w:tab w:val="left" w:pos="1290"/>
        </w:tabs>
      </w:pPr>
    </w:p>
    <w:p w14:paraId="1F1B7991" w14:textId="77777777" w:rsidR="00234404" w:rsidRDefault="00234404" w:rsidP="00473BB4">
      <w:pPr>
        <w:tabs>
          <w:tab w:val="left" w:pos="1290"/>
        </w:tabs>
      </w:pPr>
    </w:p>
    <w:p w14:paraId="5E670DFC" w14:textId="77777777" w:rsidR="00234404" w:rsidRDefault="00234404" w:rsidP="00473BB4">
      <w:pPr>
        <w:tabs>
          <w:tab w:val="left" w:pos="1290"/>
        </w:tabs>
      </w:pPr>
    </w:p>
    <w:p w14:paraId="3C5C7B7B" w14:textId="6080D48B" w:rsidR="00234404" w:rsidRPr="001E63EB" w:rsidRDefault="00234404" w:rsidP="00234404">
      <w:pPr>
        <w:pStyle w:val="Titre1"/>
        <w:rPr>
          <w:color w:val="00B0F0"/>
        </w:rPr>
      </w:pPr>
      <w:bookmarkStart w:id="26" w:name="_Toc193287219"/>
      <w:r>
        <w:rPr>
          <w:color w:val="00B0F0"/>
        </w:rPr>
        <w:lastRenderedPageBreak/>
        <w:t>TACHE 5</w:t>
      </w:r>
      <w:r w:rsidRPr="00FC1286">
        <w:rPr>
          <w:color w:val="00B0F0"/>
        </w:rPr>
        <w:t> –</w:t>
      </w:r>
      <w:r>
        <w:rPr>
          <w:color w:val="00B0F0"/>
        </w:rPr>
        <w:t xml:space="preserve"> </w:t>
      </w:r>
      <w:r w:rsidR="00DE512A">
        <w:rPr>
          <w:color w:val="00B0F0"/>
        </w:rPr>
        <w:t>CONNEXION ET CREATION DES COMPTES ADMINISTRATEURS</w:t>
      </w:r>
      <w:r>
        <w:rPr>
          <w:color w:val="00B0F0"/>
        </w:rPr>
        <w:t xml:space="preserve"> :</w:t>
      </w:r>
      <w:bookmarkEnd w:id="26"/>
      <w:r>
        <w:rPr>
          <w:color w:val="00B0F0"/>
        </w:rPr>
        <w:t xml:space="preserve"> </w:t>
      </w:r>
    </w:p>
    <w:p w14:paraId="2C7C4BBE" w14:textId="1EA3712C" w:rsidR="00234404" w:rsidRDefault="00234404" w:rsidP="00473BB4">
      <w:pPr>
        <w:tabs>
          <w:tab w:val="left" w:pos="1290"/>
        </w:tabs>
        <w:rPr>
          <w:noProof/>
          <w:lang w:eastAsia="fr-FR"/>
        </w:rPr>
      </w:pPr>
    </w:p>
    <w:p w14:paraId="760758DB" w14:textId="6682D306" w:rsidR="00DE512A" w:rsidRDefault="00DE512A" w:rsidP="00DE512A">
      <w:pPr>
        <w:pStyle w:val="Titre2"/>
      </w:pPr>
      <w:bookmarkStart w:id="27" w:name="_Toc193287220"/>
      <w:r w:rsidRPr="00216104">
        <w:rPr>
          <w:u w:val="single"/>
        </w:rPr>
        <w:t>E</w:t>
      </w:r>
      <w:r>
        <w:rPr>
          <w:u w:val="single"/>
        </w:rPr>
        <w:t>tape 1</w:t>
      </w:r>
      <w:r>
        <w:t> : Première connexion :</w:t>
      </w:r>
      <w:bookmarkEnd w:id="27"/>
      <w:r>
        <w:t xml:space="preserve"> </w:t>
      </w:r>
    </w:p>
    <w:p w14:paraId="4701DF9F" w14:textId="77777777" w:rsidR="00DE512A" w:rsidRDefault="00DE512A" w:rsidP="00DE512A">
      <w:pPr>
        <w:tabs>
          <w:tab w:val="left" w:pos="1290"/>
        </w:tabs>
      </w:pPr>
      <w:r>
        <w:t>On se connecte avec les identifiants par défaut d’un compte administrateur :</w:t>
      </w:r>
    </w:p>
    <w:p w14:paraId="15D0CA29" w14:textId="4F451161" w:rsidR="00DE512A" w:rsidRDefault="00DE512A" w:rsidP="00DE512A">
      <w:pPr>
        <w:tabs>
          <w:tab w:val="left" w:pos="1290"/>
        </w:tabs>
        <w:jc w:val="center"/>
      </w:pPr>
      <w:r w:rsidRPr="00234404">
        <w:rPr>
          <w:noProof/>
          <w:lang w:eastAsia="fr-FR"/>
        </w:rPr>
        <w:drawing>
          <wp:inline distT="0" distB="0" distL="0" distR="0" wp14:anchorId="05E84038" wp14:editId="39F45619">
            <wp:extent cx="3867690" cy="40963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7690" cy="4096322"/>
                    </a:xfrm>
                    <a:prstGeom prst="rect">
                      <a:avLst/>
                    </a:prstGeom>
                  </pic:spPr>
                </pic:pic>
              </a:graphicData>
            </a:graphic>
          </wp:inline>
        </w:drawing>
      </w:r>
    </w:p>
    <w:p w14:paraId="27B88597" w14:textId="77777777" w:rsidR="00DE512A" w:rsidRDefault="00DE512A" w:rsidP="00DE512A">
      <w:pPr>
        <w:tabs>
          <w:tab w:val="left" w:pos="1290"/>
        </w:tabs>
      </w:pPr>
    </w:p>
    <w:p w14:paraId="7F395D7A" w14:textId="3F6D9C85" w:rsidR="00234404" w:rsidRDefault="00DE512A" w:rsidP="00473BB4">
      <w:pPr>
        <w:tabs>
          <w:tab w:val="left" w:pos="1290"/>
        </w:tabs>
        <w:rPr>
          <w:noProof/>
          <w:lang w:eastAsia="fr-FR"/>
        </w:rPr>
      </w:pPr>
      <w:r>
        <w:rPr>
          <w:noProof/>
          <w:lang w:eastAsia="fr-FR"/>
        </w:rPr>
        <w:t xml:space="preserve">On est maintenant connecté au tableau de bord de votre outil GLPI : </w:t>
      </w:r>
    </w:p>
    <w:p w14:paraId="1C4A4FA0" w14:textId="22F01807" w:rsidR="00A257A1" w:rsidRDefault="00234404" w:rsidP="00DE512A">
      <w:pPr>
        <w:tabs>
          <w:tab w:val="left" w:pos="1290"/>
        </w:tabs>
        <w:jc w:val="center"/>
      </w:pPr>
      <w:r>
        <w:rPr>
          <w:noProof/>
          <w:lang w:eastAsia="fr-FR"/>
        </w:rPr>
        <w:drawing>
          <wp:inline distT="0" distB="0" distL="0" distR="0" wp14:anchorId="7F95BCD6" wp14:editId="679E7B51">
            <wp:extent cx="5227320" cy="2540010"/>
            <wp:effectExtent l="0" t="0" r="0" b="0"/>
            <wp:docPr id="9" name="Image 9" descr="Installer GLPI 10 sur Deb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ler GLPI 10 sur Debia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598"/>
                    <a:stretch/>
                  </pic:blipFill>
                  <pic:spPr bwMode="auto">
                    <a:xfrm>
                      <a:off x="0" y="0"/>
                      <a:ext cx="5229643" cy="2541139"/>
                    </a:xfrm>
                    <a:prstGeom prst="rect">
                      <a:avLst/>
                    </a:prstGeom>
                    <a:noFill/>
                    <a:ln>
                      <a:noFill/>
                    </a:ln>
                    <a:extLst>
                      <a:ext uri="{53640926-AAD7-44D8-BBD7-CCE9431645EC}">
                        <a14:shadowObscured xmlns:a14="http://schemas.microsoft.com/office/drawing/2010/main"/>
                      </a:ext>
                    </a:extLst>
                  </pic:spPr>
                </pic:pic>
              </a:graphicData>
            </a:graphic>
          </wp:inline>
        </w:drawing>
      </w:r>
    </w:p>
    <w:p w14:paraId="2BBA4B16" w14:textId="2AD946B8" w:rsidR="00E275F4" w:rsidRDefault="00E275F4" w:rsidP="00E275F4">
      <w:pPr>
        <w:pStyle w:val="Titre2"/>
      </w:pPr>
      <w:bookmarkStart w:id="28" w:name="_Toc193287221"/>
      <w:r w:rsidRPr="00216104">
        <w:rPr>
          <w:u w:val="single"/>
        </w:rPr>
        <w:lastRenderedPageBreak/>
        <w:t>E</w:t>
      </w:r>
      <w:r>
        <w:rPr>
          <w:u w:val="single"/>
        </w:rPr>
        <w:t>tape 2</w:t>
      </w:r>
      <w:r>
        <w:t> : Modification du mot de passe GLPI :</w:t>
      </w:r>
      <w:bookmarkEnd w:id="28"/>
      <w:r>
        <w:t xml:space="preserve"> </w:t>
      </w:r>
    </w:p>
    <w:p w14:paraId="6FD67FF5" w14:textId="153A8F8D" w:rsidR="00DE512A" w:rsidRDefault="00C50E5C" w:rsidP="00DE512A">
      <w:pPr>
        <w:tabs>
          <w:tab w:val="left" w:pos="1290"/>
        </w:tabs>
      </w:pPr>
      <w:r>
        <w:t>On se rend sur notre profil</w:t>
      </w:r>
      <w:r w:rsidR="00E275F4">
        <w:t> :</w:t>
      </w:r>
    </w:p>
    <w:p w14:paraId="21671803" w14:textId="52BE37D0" w:rsidR="00DE512A" w:rsidRDefault="00C50E5C" w:rsidP="00C50E5C">
      <w:pPr>
        <w:tabs>
          <w:tab w:val="left" w:pos="1290"/>
        </w:tabs>
        <w:jc w:val="center"/>
      </w:pPr>
      <w:r w:rsidRPr="00C50E5C">
        <w:rPr>
          <w:noProof/>
          <w:lang w:eastAsia="fr-FR"/>
        </w:rPr>
        <w:drawing>
          <wp:inline distT="0" distB="0" distL="0" distR="0" wp14:anchorId="48EF7D58" wp14:editId="26A86BD7">
            <wp:extent cx="4677428" cy="752580"/>
            <wp:effectExtent l="0" t="0" r="889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77428" cy="752580"/>
                    </a:xfrm>
                    <a:prstGeom prst="rect">
                      <a:avLst/>
                    </a:prstGeom>
                  </pic:spPr>
                </pic:pic>
              </a:graphicData>
            </a:graphic>
          </wp:inline>
        </w:drawing>
      </w:r>
    </w:p>
    <w:p w14:paraId="667001C0" w14:textId="52DB5144" w:rsidR="00C50E5C" w:rsidRPr="00C50E5C" w:rsidRDefault="00C50E5C" w:rsidP="00C50E5C">
      <w:pPr>
        <w:tabs>
          <w:tab w:val="left" w:pos="1290"/>
        </w:tabs>
      </w:pPr>
      <w:r>
        <w:t xml:space="preserve">On sélectionne l’onglet </w:t>
      </w:r>
      <w:r w:rsidRPr="00C50E5C">
        <w:rPr>
          <w:b/>
        </w:rPr>
        <w:t>« Mes préférences »</w:t>
      </w:r>
      <w:r>
        <w:rPr>
          <w:b/>
        </w:rPr>
        <w:t> </w:t>
      </w:r>
      <w:r>
        <w:t>:</w:t>
      </w:r>
    </w:p>
    <w:p w14:paraId="5606AE38" w14:textId="77777777" w:rsidR="00C50E5C" w:rsidRDefault="00C50E5C" w:rsidP="00DE512A">
      <w:pPr>
        <w:tabs>
          <w:tab w:val="left" w:pos="1290"/>
        </w:tabs>
      </w:pPr>
    </w:p>
    <w:p w14:paraId="61D9D7FC" w14:textId="7708987F" w:rsidR="00E275F4" w:rsidRDefault="00C50E5C" w:rsidP="00C50E5C">
      <w:pPr>
        <w:tabs>
          <w:tab w:val="left" w:pos="1290"/>
        </w:tabs>
        <w:jc w:val="center"/>
      </w:pPr>
      <w:r w:rsidRPr="00C50E5C">
        <w:rPr>
          <w:noProof/>
          <w:lang w:eastAsia="fr-FR"/>
        </w:rPr>
        <w:drawing>
          <wp:inline distT="0" distB="0" distL="0" distR="0" wp14:anchorId="68B7D737" wp14:editId="6FC8418A">
            <wp:extent cx="2019582" cy="3610479"/>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19582" cy="3610479"/>
                    </a:xfrm>
                    <a:prstGeom prst="rect">
                      <a:avLst/>
                    </a:prstGeom>
                  </pic:spPr>
                </pic:pic>
              </a:graphicData>
            </a:graphic>
          </wp:inline>
        </w:drawing>
      </w:r>
    </w:p>
    <w:p w14:paraId="1FCF436A" w14:textId="6EA0395D" w:rsidR="00C50E5C" w:rsidRDefault="00C50E5C" w:rsidP="00C50E5C">
      <w:pPr>
        <w:tabs>
          <w:tab w:val="left" w:pos="1290"/>
        </w:tabs>
      </w:pPr>
      <w:r>
        <w:t xml:space="preserve">On peut désormais changer le mot de passe de l’utilisateurs </w:t>
      </w:r>
      <w:r w:rsidRPr="00C50E5C">
        <w:rPr>
          <w:b/>
        </w:rPr>
        <w:t>GLPI</w:t>
      </w:r>
      <w:r>
        <w:t xml:space="preserve"> : </w:t>
      </w:r>
    </w:p>
    <w:p w14:paraId="02FD1A62" w14:textId="73A3E805" w:rsidR="00C50E5C" w:rsidRDefault="00C50E5C" w:rsidP="00C50E5C">
      <w:pPr>
        <w:tabs>
          <w:tab w:val="left" w:pos="1290"/>
        </w:tabs>
      </w:pPr>
      <w:r w:rsidRPr="00C50E5C">
        <w:rPr>
          <w:noProof/>
          <w:lang w:eastAsia="fr-FR"/>
        </w:rPr>
        <w:drawing>
          <wp:inline distT="0" distB="0" distL="0" distR="0" wp14:anchorId="13CE5513" wp14:editId="4C8CA8BE">
            <wp:extent cx="5760720" cy="199453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994535"/>
                    </a:xfrm>
                    <a:prstGeom prst="rect">
                      <a:avLst/>
                    </a:prstGeom>
                  </pic:spPr>
                </pic:pic>
              </a:graphicData>
            </a:graphic>
          </wp:inline>
        </w:drawing>
      </w:r>
    </w:p>
    <w:p w14:paraId="720904F2" w14:textId="5CD0C8C7" w:rsidR="00C50E5C" w:rsidRDefault="00C50E5C" w:rsidP="00C50E5C">
      <w:pPr>
        <w:tabs>
          <w:tab w:val="left" w:pos="1290"/>
        </w:tabs>
      </w:pPr>
    </w:p>
    <w:p w14:paraId="5DD9FEE8" w14:textId="303715FE" w:rsidR="00E275F4" w:rsidRDefault="00BD13F7" w:rsidP="00DE512A">
      <w:pPr>
        <w:tabs>
          <w:tab w:val="left" w:pos="1290"/>
        </w:tabs>
      </w:pPr>
      <w:r>
        <w:t xml:space="preserve">On n’a désormais fini l’installation de GLPI, GLPI est fonctionnel </w:t>
      </w:r>
    </w:p>
    <w:sectPr w:rsidR="00E275F4">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ACE0E" w14:textId="77777777" w:rsidR="00475FF1" w:rsidRDefault="00475FF1" w:rsidP="002C42C7">
      <w:pPr>
        <w:spacing w:after="0" w:line="240" w:lineRule="auto"/>
      </w:pPr>
      <w:r>
        <w:separator/>
      </w:r>
    </w:p>
  </w:endnote>
  <w:endnote w:type="continuationSeparator" w:id="0">
    <w:p w14:paraId="4F5576EE" w14:textId="77777777" w:rsidR="00475FF1" w:rsidRDefault="00475FF1" w:rsidP="002C4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E6E1" w14:textId="0AA08DA8" w:rsidR="00E275F4" w:rsidRPr="00AE4D4C" w:rsidRDefault="00E275F4" w:rsidP="00AE4D4C">
    <w:pPr>
      <w:pStyle w:val="Pieddepage"/>
      <w:jc w:val="right"/>
    </w:pPr>
    <w:r>
      <w:t xml:space="preserve">LGI2A – BTS SIO SISR – </w:t>
    </w:r>
    <w:r w:rsidR="00D57C0E">
      <w:t>Fodié CAMARA</w:t>
    </w:r>
    <w:r>
      <w:t xml:space="preserve">– 08/01/2025                                                       </w:t>
    </w:r>
    <w:sdt>
      <w:sdtPr>
        <w:id w:val="-672412749"/>
        <w:docPartObj>
          <w:docPartGallery w:val="Page Numbers (Bottom of Page)"/>
          <w:docPartUnique/>
        </w:docPartObj>
      </w:sdtPr>
      <w:sdtEndPr/>
      <w:sdtContent>
        <w:r>
          <w:t xml:space="preserve">Page | </w:t>
        </w:r>
        <w:r>
          <w:fldChar w:fldCharType="begin"/>
        </w:r>
        <w:r>
          <w:instrText>PAGE   \* MERGEFORMAT</w:instrText>
        </w:r>
        <w:r>
          <w:fldChar w:fldCharType="separate"/>
        </w:r>
        <w:r w:rsidR="00E73B98">
          <w:rPr>
            <w:noProof/>
          </w:rPr>
          <w:t>9</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573B3" w14:textId="77777777" w:rsidR="00475FF1" w:rsidRDefault="00475FF1" w:rsidP="002C42C7">
      <w:pPr>
        <w:spacing w:after="0" w:line="240" w:lineRule="auto"/>
      </w:pPr>
      <w:r>
        <w:separator/>
      </w:r>
    </w:p>
  </w:footnote>
  <w:footnote w:type="continuationSeparator" w:id="0">
    <w:p w14:paraId="31FB9F30" w14:textId="77777777" w:rsidR="00475FF1" w:rsidRDefault="00475FF1" w:rsidP="002C4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61E2"/>
    <w:multiLevelType w:val="hybridMultilevel"/>
    <w:tmpl w:val="F10AB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166B6"/>
    <w:multiLevelType w:val="hybridMultilevel"/>
    <w:tmpl w:val="43243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E0C61"/>
    <w:multiLevelType w:val="hybridMultilevel"/>
    <w:tmpl w:val="088C6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931FD0"/>
    <w:multiLevelType w:val="hybridMultilevel"/>
    <w:tmpl w:val="70562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61256E"/>
    <w:multiLevelType w:val="hybridMultilevel"/>
    <w:tmpl w:val="58180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0E067C"/>
    <w:multiLevelType w:val="hybridMultilevel"/>
    <w:tmpl w:val="EDC2E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1513EE"/>
    <w:multiLevelType w:val="hybridMultilevel"/>
    <w:tmpl w:val="8CE81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E04B82"/>
    <w:multiLevelType w:val="hybridMultilevel"/>
    <w:tmpl w:val="00FE4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41283A"/>
    <w:multiLevelType w:val="hybridMultilevel"/>
    <w:tmpl w:val="06621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FE606F"/>
    <w:multiLevelType w:val="hybridMultilevel"/>
    <w:tmpl w:val="88DCE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6E2A81"/>
    <w:multiLevelType w:val="hybridMultilevel"/>
    <w:tmpl w:val="971CA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6720ED"/>
    <w:multiLevelType w:val="hybridMultilevel"/>
    <w:tmpl w:val="C3A2B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F550FE"/>
    <w:multiLevelType w:val="hybridMultilevel"/>
    <w:tmpl w:val="53348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0F5130"/>
    <w:multiLevelType w:val="multilevel"/>
    <w:tmpl w:val="B034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9745B9"/>
    <w:multiLevelType w:val="hybridMultilevel"/>
    <w:tmpl w:val="33B658FC"/>
    <w:lvl w:ilvl="0" w:tplc="15A0FC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BA6C65"/>
    <w:multiLevelType w:val="hybridMultilevel"/>
    <w:tmpl w:val="5A18A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FC2B78"/>
    <w:multiLevelType w:val="hybridMultilevel"/>
    <w:tmpl w:val="2F60F5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A50EC6"/>
    <w:multiLevelType w:val="hybridMultilevel"/>
    <w:tmpl w:val="94D42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C9215B"/>
    <w:multiLevelType w:val="hybridMultilevel"/>
    <w:tmpl w:val="74D6C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1F0461"/>
    <w:multiLevelType w:val="hybridMultilevel"/>
    <w:tmpl w:val="35CAE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2531BA"/>
    <w:multiLevelType w:val="hybridMultilevel"/>
    <w:tmpl w:val="F5D8F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DC5689"/>
    <w:multiLevelType w:val="hybridMultilevel"/>
    <w:tmpl w:val="2C5C0F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9787BF4"/>
    <w:multiLevelType w:val="hybridMultilevel"/>
    <w:tmpl w:val="2BDE2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2E08D5"/>
    <w:multiLevelType w:val="hybridMultilevel"/>
    <w:tmpl w:val="006C7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27D6980"/>
    <w:multiLevelType w:val="hybridMultilevel"/>
    <w:tmpl w:val="75F82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2"/>
  </w:num>
  <w:num w:numId="4">
    <w:abstractNumId w:val="8"/>
  </w:num>
  <w:num w:numId="5">
    <w:abstractNumId w:val="23"/>
  </w:num>
  <w:num w:numId="6">
    <w:abstractNumId w:val="21"/>
  </w:num>
  <w:num w:numId="7">
    <w:abstractNumId w:val="11"/>
  </w:num>
  <w:num w:numId="8">
    <w:abstractNumId w:val="12"/>
  </w:num>
  <w:num w:numId="9">
    <w:abstractNumId w:val="6"/>
  </w:num>
  <w:num w:numId="10">
    <w:abstractNumId w:val="18"/>
  </w:num>
  <w:num w:numId="11">
    <w:abstractNumId w:val="3"/>
  </w:num>
  <w:num w:numId="12">
    <w:abstractNumId w:val="17"/>
  </w:num>
  <w:num w:numId="13">
    <w:abstractNumId w:val="15"/>
  </w:num>
  <w:num w:numId="14">
    <w:abstractNumId w:val="7"/>
  </w:num>
  <w:num w:numId="15">
    <w:abstractNumId w:val="19"/>
  </w:num>
  <w:num w:numId="16">
    <w:abstractNumId w:val="5"/>
  </w:num>
  <w:num w:numId="17">
    <w:abstractNumId w:val="24"/>
  </w:num>
  <w:num w:numId="18">
    <w:abstractNumId w:val="20"/>
  </w:num>
  <w:num w:numId="19">
    <w:abstractNumId w:val="2"/>
  </w:num>
  <w:num w:numId="20">
    <w:abstractNumId w:val="16"/>
  </w:num>
  <w:num w:numId="21">
    <w:abstractNumId w:val="0"/>
  </w:num>
  <w:num w:numId="22">
    <w:abstractNumId w:val="13"/>
  </w:num>
  <w:num w:numId="23">
    <w:abstractNumId w:val="1"/>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ABC"/>
    <w:rsid w:val="00050016"/>
    <w:rsid w:val="00050423"/>
    <w:rsid w:val="00051489"/>
    <w:rsid w:val="00081F97"/>
    <w:rsid w:val="00097499"/>
    <w:rsid w:val="000A243A"/>
    <w:rsid w:val="000C01D5"/>
    <w:rsid w:val="000E44A2"/>
    <w:rsid w:val="00102D26"/>
    <w:rsid w:val="00110D3A"/>
    <w:rsid w:val="001248B5"/>
    <w:rsid w:val="001445B1"/>
    <w:rsid w:val="00164714"/>
    <w:rsid w:val="00167602"/>
    <w:rsid w:val="001957EA"/>
    <w:rsid w:val="001B6E40"/>
    <w:rsid w:val="001D1A6C"/>
    <w:rsid w:val="001E63EB"/>
    <w:rsid w:val="00201A99"/>
    <w:rsid w:val="00213CD2"/>
    <w:rsid w:val="00216104"/>
    <w:rsid w:val="00234404"/>
    <w:rsid w:val="0023664F"/>
    <w:rsid w:val="00244DCF"/>
    <w:rsid w:val="00253565"/>
    <w:rsid w:val="00255ECB"/>
    <w:rsid w:val="00263C43"/>
    <w:rsid w:val="00266256"/>
    <w:rsid w:val="00271C44"/>
    <w:rsid w:val="00284F7F"/>
    <w:rsid w:val="002A379B"/>
    <w:rsid w:val="002A4182"/>
    <w:rsid w:val="002B571B"/>
    <w:rsid w:val="002C1705"/>
    <w:rsid w:val="002C42C7"/>
    <w:rsid w:val="002C4CBD"/>
    <w:rsid w:val="002D3CFC"/>
    <w:rsid w:val="002D4442"/>
    <w:rsid w:val="002D5BC3"/>
    <w:rsid w:val="003137A4"/>
    <w:rsid w:val="003247EB"/>
    <w:rsid w:val="00346296"/>
    <w:rsid w:val="003503DD"/>
    <w:rsid w:val="00387833"/>
    <w:rsid w:val="003917DC"/>
    <w:rsid w:val="003A55A7"/>
    <w:rsid w:val="003C3D3F"/>
    <w:rsid w:val="003D41C0"/>
    <w:rsid w:val="00403BE7"/>
    <w:rsid w:val="004100E2"/>
    <w:rsid w:val="00433D9A"/>
    <w:rsid w:val="00435461"/>
    <w:rsid w:val="004364E7"/>
    <w:rsid w:val="00452DE4"/>
    <w:rsid w:val="00473BB4"/>
    <w:rsid w:val="00475FF1"/>
    <w:rsid w:val="00491071"/>
    <w:rsid w:val="004B16EB"/>
    <w:rsid w:val="004B24D4"/>
    <w:rsid w:val="005017B5"/>
    <w:rsid w:val="00512593"/>
    <w:rsid w:val="00516DCD"/>
    <w:rsid w:val="0052772D"/>
    <w:rsid w:val="0055727D"/>
    <w:rsid w:val="00574B34"/>
    <w:rsid w:val="005C24C9"/>
    <w:rsid w:val="005D6A08"/>
    <w:rsid w:val="0061613B"/>
    <w:rsid w:val="006223F8"/>
    <w:rsid w:val="006607F5"/>
    <w:rsid w:val="00667758"/>
    <w:rsid w:val="00681A35"/>
    <w:rsid w:val="00692CD7"/>
    <w:rsid w:val="00694CEE"/>
    <w:rsid w:val="006B0D89"/>
    <w:rsid w:val="006B2F79"/>
    <w:rsid w:val="006B720D"/>
    <w:rsid w:val="006D709F"/>
    <w:rsid w:val="006D7A77"/>
    <w:rsid w:val="006F5C95"/>
    <w:rsid w:val="0070467E"/>
    <w:rsid w:val="0071328F"/>
    <w:rsid w:val="0073282D"/>
    <w:rsid w:val="0073581C"/>
    <w:rsid w:val="007445B9"/>
    <w:rsid w:val="00756FD7"/>
    <w:rsid w:val="00763615"/>
    <w:rsid w:val="00780CB6"/>
    <w:rsid w:val="00794CB3"/>
    <w:rsid w:val="007A5D7E"/>
    <w:rsid w:val="007B3A67"/>
    <w:rsid w:val="007D0A63"/>
    <w:rsid w:val="007D1260"/>
    <w:rsid w:val="007D6828"/>
    <w:rsid w:val="007E08B6"/>
    <w:rsid w:val="007F2F2D"/>
    <w:rsid w:val="008158E6"/>
    <w:rsid w:val="00816141"/>
    <w:rsid w:val="008171FB"/>
    <w:rsid w:val="00826B30"/>
    <w:rsid w:val="008427F7"/>
    <w:rsid w:val="00842AFA"/>
    <w:rsid w:val="00860F86"/>
    <w:rsid w:val="00887F93"/>
    <w:rsid w:val="008C2D32"/>
    <w:rsid w:val="008C5AC1"/>
    <w:rsid w:val="008D251F"/>
    <w:rsid w:val="008D4531"/>
    <w:rsid w:val="008D788D"/>
    <w:rsid w:val="00901352"/>
    <w:rsid w:val="009017EF"/>
    <w:rsid w:val="00930E32"/>
    <w:rsid w:val="00973D7F"/>
    <w:rsid w:val="009903D0"/>
    <w:rsid w:val="00995AEE"/>
    <w:rsid w:val="009B0C72"/>
    <w:rsid w:val="009C7EB2"/>
    <w:rsid w:val="009E4A3F"/>
    <w:rsid w:val="009E5301"/>
    <w:rsid w:val="009F25DC"/>
    <w:rsid w:val="009F5A80"/>
    <w:rsid w:val="00A0609C"/>
    <w:rsid w:val="00A257A1"/>
    <w:rsid w:val="00A3319A"/>
    <w:rsid w:val="00A660D8"/>
    <w:rsid w:val="00AC108F"/>
    <w:rsid w:val="00AE4D4C"/>
    <w:rsid w:val="00AE6C26"/>
    <w:rsid w:val="00AF2CD2"/>
    <w:rsid w:val="00AF4E7A"/>
    <w:rsid w:val="00AF56DF"/>
    <w:rsid w:val="00B2424B"/>
    <w:rsid w:val="00B42F36"/>
    <w:rsid w:val="00B568E3"/>
    <w:rsid w:val="00B71B62"/>
    <w:rsid w:val="00B73FE1"/>
    <w:rsid w:val="00B7757C"/>
    <w:rsid w:val="00B96494"/>
    <w:rsid w:val="00BC0F60"/>
    <w:rsid w:val="00BC1572"/>
    <w:rsid w:val="00BD13F7"/>
    <w:rsid w:val="00BD25B1"/>
    <w:rsid w:val="00BE6013"/>
    <w:rsid w:val="00BE6482"/>
    <w:rsid w:val="00BF5675"/>
    <w:rsid w:val="00C03164"/>
    <w:rsid w:val="00C05B89"/>
    <w:rsid w:val="00C25C35"/>
    <w:rsid w:val="00C50E5C"/>
    <w:rsid w:val="00C6196D"/>
    <w:rsid w:val="00C62133"/>
    <w:rsid w:val="00C63127"/>
    <w:rsid w:val="00C72A00"/>
    <w:rsid w:val="00C97124"/>
    <w:rsid w:val="00CD3EAC"/>
    <w:rsid w:val="00CE01D7"/>
    <w:rsid w:val="00CF415C"/>
    <w:rsid w:val="00D3481F"/>
    <w:rsid w:val="00D34AB2"/>
    <w:rsid w:val="00D420C9"/>
    <w:rsid w:val="00D572CA"/>
    <w:rsid w:val="00D57C0E"/>
    <w:rsid w:val="00D85C41"/>
    <w:rsid w:val="00D953B7"/>
    <w:rsid w:val="00DA3D05"/>
    <w:rsid w:val="00DB2F21"/>
    <w:rsid w:val="00DD61F9"/>
    <w:rsid w:val="00DE1CA9"/>
    <w:rsid w:val="00DE512A"/>
    <w:rsid w:val="00E1173D"/>
    <w:rsid w:val="00E275F4"/>
    <w:rsid w:val="00E47B0D"/>
    <w:rsid w:val="00E61889"/>
    <w:rsid w:val="00E6511B"/>
    <w:rsid w:val="00E73B98"/>
    <w:rsid w:val="00E76A94"/>
    <w:rsid w:val="00E90880"/>
    <w:rsid w:val="00EB07C5"/>
    <w:rsid w:val="00EB0DB2"/>
    <w:rsid w:val="00EB173D"/>
    <w:rsid w:val="00EB25B1"/>
    <w:rsid w:val="00EC7A97"/>
    <w:rsid w:val="00ED7DAB"/>
    <w:rsid w:val="00EF2809"/>
    <w:rsid w:val="00F00772"/>
    <w:rsid w:val="00F161CB"/>
    <w:rsid w:val="00F21B91"/>
    <w:rsid w:val="00F44C7A"/>
    <w:rsid w:val="00F65961"/>
    <w:rsid w:val="00F92772"/>
    <w:rsid w:val="00FA2ABC"/>
    <w:rsid w:val="00FC1286"/>
    <w:rsid w:val="00FC6DF3"/>
    <w:rsid w:val="00FF5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CD712"/>
  <w15:chartTrackingRefBased/>
  <w15:docId w15:val="{83B69D98-2673-42EC-A289-27A854BE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164"/>
    <w:rPr>
      <w:sz w:val="24"/>
    </w:rPr>
  </w:style>
  <w:style w:type="paragraph" w:styleId="Titre1">
    <w:name w:val="heading 1"/>
    <w:basedOn w:val="Normal"/>
    <w:next w:val="Normal"/>
    <w:link w:val="Titre1Car"/>
    <w:uiPriority w:val="9"/>
    <w:qFormat/>
    <w:rsid w:val="00FF5E24"/>
    <w:pPr>
      <w:keepNext/>
      <w:keepLines/>
      <w:spacing w:before="240" w:after="0"/>
      <w:outlineLvl w:val="0"/>
    </w:pPr>
    <w:rPr>
      <w:rFonts w:asciiTheme="majorHAnsi" w:eastAsiaTheme="majorEastAsia" w:hAnsiTheme="majorHAnsi" w:cstheme="majorBidi"/>
      <w:b/>
      <w:color w:val="00B050"/>
      <w:sz w:val="36"/>
      <w:szCs w:val="32"/>
      <w:u w:val="single"/>
    </w:rPr>
  </w:style>
  <w:style w:type="paragraph" w:styleId="Titre2">
    <w:name w:val="heading 2"/>
    <w:basedOn w:val="Normal"/>
    <w:next w:val="Normal"/>
    <w:link w:val="Titre2Car"/>
    <w:uiPriority w:val="9"/>
    <w:unhideWhenUsed/>
    <w:qFormat/>
    <w:rsid w:val="00FF5E24"/>
    <w:pPr>
      <w:keepNext/>
      <w:keepLines/>
      <w:spacing w:before="40" w:after="0"/>
      <w:outlineLvl w:val="1"/>
    </w:pPr>
    <w:rPr>
      <w:rFonts w:asciiTheme="majorHAnsi" w:eastAsiaTheme="majorEastAsia" w:hAnsiTheme="majorHAnsi" w:cstheme="majorBidi"/>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5E24"/>
    <w:rPr>
      <w:rFonts w:asciiTheme="majorHAnsi" w:eastAsiaTheme="majorEastAsia" w:hAnsiTheme="majorHAnsi" w:cstheme="majorBidi"/>
      <w:b/>
      <w:color w:val="00B050"/>
      <w:sz w:val="36"/>
      <w:szCs w:val="32"/>
      <w:u w:val="single"/>
    </w:rPr>
  </w:style>
  <w:style w:type="character" w:customStyle="1" w:styleId="Titre2Car">
    <w:name w:val="Titre 2 Car"/>
    <w:basedOn w:val="Policepardfaut"/>
    <w:link w:val="Titre2"/>
    <w:uiPriority w:val="9"/>
    <w:rsid w:val="00FF5E24"/>
    <w:rPr>
      <w:rFonts w:asciiTheme="majorHAnsi" w:eastAsiaTheme="majorEastAsia" w:hAnsiTheme="majorHAnsi" w:cstheme="majorBidi"/>
      <w:sz w:val="32"/>
      <w:szCs w:val="26"/>
    </w:rPr>
  </w:style>
  <w:style w:type="paragraph" w:styleId="En-ttedetabledesmatires">
    <w:name w:val="TOC Heading"/>
    <w:basedOn w:val="Titre1"/>
    <w:next w:val="Normal"/>
    <w:uiPriority w:val="39"/>
    <w:unhideWhenUsed/>
    <w:qFormat/>
    <w:rsid w:val="00F44C7A"/>
    <w:pPr>
      <w:outlineLvl w:val="9"/>
    </w:pPr>
    <w:rPr>
      <w:b w:val="0"/>
      <w:color w:val="2E74B5" w:themeColor="accent1" w:themeShade="BF"/>
      <w:sz w:val="32"/>
      <w:u w:val="none"/>
      <w:lang w:eastAsia="fr-FR"/>
    </w:rPr>
  </w:style>
  <w:style w:type="paragraph" w:styleId="TM1">
    <w:name w:val="toc 1"/>
    <w:basedOn w:val="Normal"/>
    <w:next w:val="Normal"/>
    <w:autoRedefine/>
    <w:uiPriority w:val="39"/>
    <w:unhideWhenUsed/>
    <w:rsid w:val="00F44C7A"/>
    <w:pPr>
      <w:spacing w:after="100"/>
    </w:pPr>
  </w:style>
  <w:style w:type="paragraph" w:styleId="TM2">
    <w:name w:val="toc 2"/>
    <w:basedOn w:val="Normal"/>
    <w:next w:val="Normal"/>
    <w:autoRedefine/>
    <w:uiPriority w:val="39"/>
    <w:unhideWhenUsed/>
    <w:rsid w:val="00F44C7A"/>
    <w:pPr>
      <w:spacing w:after="100"/>
      <w:ind w:left="220"/>
    </w:pPr>
  </w:style>
  <w:style w:type="character" w:styleId="Lienhypertexte">
    <w:name w:val="Hyperlink"/>
    <w:basedOn w:val="Policepardfaut"/>
    <w:uiPriority w:val="99"/>
    <w:unhideWhenUsed/>
    <w:rsid w:val="00F44C7A"/>
    <w:rPr>
      <w:color w:val="0563C1" w:themeColor="hyperlink"/>
      <w:u w:val="single"/>
    </w:rPr>
  </w:style>
  <w:style w:type="paragraph" w:styleId="Sansinterligne">
    <w:name w:val="No Spacing"/>
    <w:uiPriority w:val="1"/>
    <w:qFormat/>
    <w:rsid w:val="002A379B"/>
    <w:pPr>
      <w:spacing w:after="0" w:line="240" w:lineRule="auto"/>
    </w:pPr>
    <w:rPr>
      <w:sz w:val="24"/>
    </w:rPr>
  </w:style>
  <w:style w:type="paragraph" w:styleId="Paragraphedeliste">
    <w:name w:val="List Paragraph"/>
    <w:basedOn w:val="Normal"/>
    <w:uiPriority w:val="34"/>
    <w:qFormat/>
    <w:rsid w:val="002A379B"/>
    <w:pPr>
      <w:ind w:left="720"/>
      <w:contextualSpacing/>
    </w:pPr>
  </w:style>
  <w:style w:type="table" w:styleId="Grilledutableau">
    <w:name w:val="Table Grid"/>
    <w:basedOn w:val="TableauNormal"/>
    <w:uiPriority w:val="39"/>
    <w:rsid w:val="00815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17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17EF"/>
    <w:rPr>
      <w:rFonts w:ascii="Segoe UI" w:hAnsi="Segoe UI" w:cs="Segoe UI"/>
      <w:sz w:val="18"/>
      <w:szCs w:val="18"/>
    </w:rPr>
  </w:style>
  <w:style w:type="paragraph" w:styleId="En-tte">
    <w:name w:val="header"/>
    <w:basedOn w:val="Normal"/>
    <w:link w:val="En-tteCar"/>
    <w:uiPriority w:val="99"/>
    <w:unhideWhenUsed/>
    <w:rsid w:val="002C42C7"/>
    <w:pPr>
      <w:tabs>
        <w:tab w:val="center" w:pos="4536"/>
        <w:tab w:val="right" w:pos="9072"/>
      </w:tabs>
      <w:spacing w:after="0" w:line="240" w:lineRule="auto"/>
    </w:pPr>
  </w:style>
  <w:style w:type="character" w:customStyle="1" w:styleId="En-tteCar">
    <w:name w:val="En-tête Car"/>
    <w:basedOn w:val="Policepardfaut"/>
    <w:link w:val="En-tte"/>
    <w:uiPriority w:val="99"/>
    <w:rsid w:val="002C42C7"/>
    <w:rPr>
      <w:sz w:val="24"/>
    </w:rPr>
  </w:style>
  <w:style w:type="paragraph" w:styleId="Pieddepage">
    <w:name w:val="footer"/>
    <w:basedOn w:val="Normal"/>
    <w:link w:val="PieddepageCar"/>
    <w:uiPriority w:val="99"/>
    <w:unhideWhenUsed/>
    <w:rsid w:val="002C42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2C7"/>
    <w:rPr>
      <w:sz w:val="24"/>
    </w:rPr>
  </w:style>
  <w:style w:type="paragraph" w:styleId="NormalWeb">
    <w:name w:val="Normal (Web)"/>
    <w:basedOn w:val="Normal"/>
    <w:uiPriority w:val="99"/>
    <w:semiHidden/>
    <w:unhideWhenUsed/>
    <w:rsid w:val="00D34AB2"/>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apple-tab-span">
    <w:name w:val="apple-tab-span"/>
    <w:basedOn w:val="Policepardfaut"/>
    <w:rsid w:val="00164714"/>
  </w:style>
  <w:style w:type="paragraph" w:styleId="PrformatHTML">
    <w:name w:val="HTML Preformatted"/>
    <w:basedOn w:val="Normal"/>
    <w:link w:val="PrformatHTMLCar"/>
    <w:uiPriority w:val="99"/>
    <w:semiHidden/>
    <w:unhideWhenUsed/>
    <w:rsid w:val="00403BE7"/>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403BE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7164">
      <w:bodyDiv w:val="1"/>
      <w:marLeft w:val="0"/>
      <w:marRight w:val="0"/>
      <w:marTop w:val="0"/>
      <w:marBottom w:val="0"/>
      <w:divBdr>
        <w:top w:val="none" w:sz="0" w:space="0" w:color="auto"/>
        <w:left w:val="none" w:sz="0" w:space="0" w:color="auto"/>
        <w:bottom w:val="none" w:sz="0" w:space="0" w:color="auto"/>
        <w:right w:val="none" w:sz="0" w:space="0" w:color="auto"/>
      </w:divBdr>
    </w:div>
    <w:div w:id="184946634">
      <w:bodyDiv w:val="1"/>
      <w:marLeft w:val="0"/>
      <w:marRight w:val="0"/>
      <w:marTop w:val="0"/>
      <w:marBottom w:val="0"/>
      <w:divBdr>
        <w:top w:val="none" w:sz="0" w:space="0" w:color="auto"/>
        <w:left w:val="none" w:sz="0" w:space="0" w:color="auto"/>
        <w:bottom w:val="none" w:sz="0" w:space="0" w:color="auto"/>
        <w:right w:val="none" w:sz="0" w:space="0" w:color="auto"/>
      </w:divBdr>
      <w:divsChild>
        <w:div w:id="1637367751">
          <w:marLeft w:val="0"/>
          <w:marRight w:val="0"/>
          <w:marTop w:val="0"/>
          <w:marBottom w:val="0"/>
          <w:divBdr>
            <w:top w:val="none" w:sz="0" w:space="0" w:color="auto"/>
            <w:left w:val="none" w:sz="0" w:space="0" w:color="auto"/>
            <w:bottom w:val="none" w:sz="0" w:space="0" w:color="auto"/>
            <w:right w:val="none" w:sz="0" w:space="0" w:color="auto"/>
          </w:divBdr>
        </w:div>
      </w:divsChild>
    </w:div>
    <w:div w:id="257754615">
      <w:bodyDiv w:val="1"/>
      <w:marLeft w:val="0"/>
      <w:marRight w:val="0"/>
      <w:marTop w:val="0"/>
      <w:marBottom w:val="0"/>
      <w:divBdr>
        <w:top w:val="none" w:sz="0" w:space="0" w:color="auto"/>
        <w:left w:val="none" w:sz="0" w:space="0" w:color="auto"/>
        <w:bottom w:val="none" w:sz="0" w:space="0" w:color="auto"/>
        <w:right w:val="none" w:sz="0" w:space="0" w:color="auto"/>
      </w:divBdr>
    </w:div>
    <w:div w:id="637998756">
      <w:bodyDiv w:val="1"/>
      <w:marLeft w:val="0"/>
      <w:marRight w:val="0"/>
      <w:marTop w:val="0"/>
      <w:marBottom w:val="0"/>
      <w:divBdr>
        <w:top w:val="none" w:sz="0" w:space="0" w:color="auto"/>
        <w:left w:val="none" w:sz="0" w:space="0" w:color="auto"/>
        <w:bottom w:val="none" w:sz="0" w:space="0" w:color="auto"/>
        <w:right w:val="none" w:sz="0" w:space="0" w:color="auto"/>
      </w:divBdr>
    </w:div>
    <w:div w:id="824903128">
      <w:bodyDiv w:val="1"/>
      <w:marLeft w:val="0"/>
      <w:marRight w:val="0"/>
      <w:marTop w:val="0"/>
      <w:marBottom w:val="0"/>
      <w:divBdr>
        <w:top w:val="none" w:sz="0" w:space="0" w:color="auto"/>
        <w:left w:val="none" w:sz="0" w:space="0" w:color="auto"/>
        <w:bottom w:val="none" w:sz="0" w:space="0" w:color="auto"/>
        <w:right w:val="none" w:sz="0" w:space="0" w:color="auto"/>
      </w:divBdr>
    </w:div>
    <w:div w:id="955452110">
      <w:bodyDiv w:val="1"/>
      <w:marLeft w:val="0"/>
      <w:marRight w:val="0"/>
      <w:marTop w:val="0"/>
      <w:marBottom w:val="0"/>
      <w:divBdr>
        <w:top w:val="none" w:sz="0" w:space="0" w:color="auto"/>
        <w:left w:val="none" w:sz="0" w:space="0" w:color="auto"/>
        <w:bottom w:val="none" w:sz="0" w:space="0" w:color="auto"/>
        <w:right w:val="none" w:sz="0" w:space="0" w:color="auto"/>
      </w:divBdr>
    </w:div>
    <w:div w:id="1030422715">
      <w:bodyDiv w:val="1"/>
      <w:marLeft w:val="0"/>
      <w:marRight w:val="0"/>
      <w:marTop w:val="0"/>
      <w:marBottom w:val="0"/>
      <w:divBdr>
        <w:top w:val="none" w:sz="0" w:space="0" w:color="auto"/>
        <w:left w:val="none" w:sz="0" w:space="0" w:color="auto"/>
        <w:bottom w:val="none" w:sz="0" w:space="0" w:color="auto"/>
        <w:right w:val="none" w:sz="0" w:space="0" w:color="auto"/>
      </w:divBdr>
    </w:div>
    <w:div w:id="1253049077">
      <w:bodyDiv w:val="1"/>
      <w:marLeft w:val="0"/>
      <w:marRight w:val="0"/>
      <w:marTop w:val="0"/>
      <w:marBottom w:val="0"/>
      <w:divBdr>
        <w:top w:val="none" w:sz="0" w:space="0" w:color="auto"/>
        <w:left w:val="none" w:sz="0" w:space="0" w:color="auto"/>
        <w:bottom w:val="none" w:sz="0" w:space="0" w:color="auto"/>
        <w:right w:val="none" w:sz="0" w:space="0" w:color="auto"/>
      </w:divBdr>
    </w:div>
    <w:div w:id="1280336733">
      <w:bodyDiv w:val="1"/>
      <w:marLeft w:val="0"/>
      <w:marRight w:val="0"/>
      <w:marTop w:val="0"/>
      <w:marBottom w:val="0"/>
      <w:divBdr>
        <w:top w:val="none" w:sz="0" w:space="0" w:color="auto"/>
        <w:left w:val="none" w:sz="0" w:space="0" w:color="auto"/>
        <w:bottom w:val="none" w:sz="0" w:space="0" w:color="auto"/>
        <w:right w:val="none" w:sz="0" w:space="0" w:color="auto"/>
      </w:divBdr>
    </w:div>
    <w:div w:id="1350135573">
      <w:bodyDiv w:val="1"/>
      <w:marLeft w:val="0"/>
      <w:marRight w:val="0"/>
      <w:marTop w:val="0"/>
      <w:marBottom w:val="0"/>
      <w:divBdr>
        <w:top w:val="none" w:sz="0" w:space="0" w:color="auto"/>
        <w:left w:val="none" w:sz="0" w:space="0" w:color="auto"/>
        <w:bottom w:val="none" w:sz="0" w:space="0" w:color="auto"/>
        <w:right w:val="none" w:sz="0" w:space="0" w:color="auto"/>
      </w:divBdr>
    </w:div>
    <w:div w:id="1361277779">
      <w:bodyDiv w:val="1"/>
      <w:marLeft w:val="0"/>
      <w:marRight w:val="0"/>
      <w:marTop w:val="0"/>
      <w:marBottom w:val="0"/>
      <w:divBdr>
        <w:top w:val="none" w:sz="0" w:space="0" w:color="auto"/>
        <w:left w:val="none" w:sz="0" w:space="0" w:color="auto"/>
        <w:bottom w:val="none" w:sz="0" w:space="0" w:color="auto"/>
        <w:right w:val="none" w:sz="0" w:space="0" w:color="auto"/>
      </w:divBdr>
    </w:div>
    <w:div w:id="1502772201">
      <w:bodyDiv w:val="1"/>
      <w:marLeft w:val="0"/>
      <w:marRight w:val="0"/>
      <w:marTop w:val="0"/>
      <w:marBottom w:val="0"/>
      <w:divBdr>
        <w:top w:val="none" w:sz="0" w:space="0" w:color="auto"/>
        <w:left w:val="none" w:sz="0" w:space="0" w:color="auto"/>
        <w:bottom w:val="none" w:sz="0" w:space="0" w:color="auto"/>
        <w:right w:val="none" w:sz="0" w:space="0" w:color="auto"/>
      </w:divBdr>
    </w:div>
    <w:div w:id="1774325532">
      <w:bodyDiv w:val="1"/>
      <w:marLeft w:val="0"/>
      <w:marRight w:val="0"/>
      <w:marTop w:val="0"/>
      <w:marBottom w:val="0"/>
      <w:divBdr>
        <w:top w:val="none" w:sz="0" w:space="0" w:color="auto"/>
        <w:left w:val="none" w:sz="0" w:space="0" w:color="auto"/>
        <w:bottom w:val="none" w:sz="0" w:space="0" w:color="auto"/>
        <w:right w:val="none" w:sz="0" w:space="0" w:color="auto"/>
      </w:divBdr>
    </w:div>
    <w:div w:id="197174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2119896AA8FC4E9E5716F3EF0D3575" ma:contentTypeVersion="16" ma:contentTypeDescription="Crée un document." ma:contentTypeScope="" ma:versionID="5e09a4609601345f09884de60443fbe9">
  <xsd:schema xmlns:xsd="http://www.w3.org/2001/XMLSchema" xmlns:xs="http://www.w3.org/2001/XMLSchema" xmlns:p="http://schemas.microsoft.com/office/2006/metadata/properties" xmlns:ns3="3020ce7c-9800-4ff3-8a8a-cd067e9181bb" xmlns:ns4="19ed0397-5f30-462a-8b96-f6a3c7cdf232" targetNamespace="http://schemas.microsoft.com/office/2006/metadata/properties" ma:root="true" ma:fieldsID="72b0558a858f54338eefd108993e3f31" ns3:_="" ns4:_="">
    <xsd:import namespace="3020ce7c-9800-4ff3-8a8a-cd067e9181bb"/>
    <xsd:import namespace="19ed0397-5f30-462a-8b96-f6a3c7cdf23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0ce7c-9800-4ff3-8a8a-cd067e918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ed0397-5f30-462a-8b96-f6a3c7cdf232"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020ce7c-9800-4ff3-8a8a-cd067e9181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5590F-376A-49DC-8979-2CE7319979E4}">
  <ds:schemaRefs>
    <ds:schemaRef ds:uri="http://schemas.microsoft.com/sharepoint/v3/contenttype/forms"/>
  </ds:schemaRefs>
</ds:datastoreItem>
</file>

<file path=customXml/itemProps2.xml><?xml version="1.0" encoding="utf-8"?>
<ds:datastoreItem xmlns:ds="http://schemas.openxmlformats.org/officeDocument/2006/customXml" ds:itemID="{90355F20-2AED-48AD-80E1-0078415FB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0ce7c-9800-4ff3-8a8a-cd067e9181bb"/>
    <ds:schemaRef ds:uri="19ed0397-5f30-462a-8b96-f6a3c7cdf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D82A1-7DFC-4D4A-B458-91A54EFFDCAC}">
  <ds:schemaRefs>
    <ds:schemaRef ds:uri="http://schemas.microsoft.com/office/2006/metadata/properties"/>
    <ds:schemaRef ds:uri="http://schemas.microsoft.com/office/infopath/2007/PartnerControls"/>
    <ds:schemaRef ds:uri="3020ce7c-9800-4ff3-8a8a-cd067e9181bb"/>
  </ds:schemaRefs>
</ds:datastoreItem>
</file>

<file path=customXml/itemProps4.xml><?xml version="1.0" encoding="utf-8"?>
<ds:datastoreItem xmlns:ds="http://schemas.openxmlformats.org/officeDocument/2006/customXml" ds:itemID="{D8C15752-3F00-4D4A-8377-7D8C4989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1509</Words>
  <Characters>8305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Docaposte</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PLARD Valentin</dc:creator>
  <cp:keywords/>
  <dc:description/>
  <cp:lastModifiedBy>fodié camara</cp:lastModifiedBy>
  <cp:revision>2</cp:revision>
  <cp:lastPrinted>2025-03-19T13:37:00Z</cp:lastPrinted>
  <dcterms:created xsi:type="dcterms:W3CDTF">2025-05-06T21:41:00Z</dcterms:created>
  <dcterms:modified xsi:type="dcterms:W3CDTF">2025-05-06T21:41:00Z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0x0101000E2119896AA8FC4E9E5716F3EF0D3575</vt:lpwstr>
  </property>
</Properties>
</file>